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D2" w:rsidRDefault="007C6F9C">
      <w:bookmarkStart w:id="0" w:name="_GoBack"/>
      <w:bookmarkEnd w:id="0"/>
      <w:r>
        <w:rPr>
          <w:noProof/>
        </w:rPr>
        <w:drawing>
          <wp:anchor distT="0" distB="0" distL="114300" distR="114300" simplePos="0" relativeHeight="251672576" behindDoc="0" locked="0" layoutInCell="1" allowOverlap="1" wp14:anchorId="3B445AC7" wp14:editId="485B5178">
            <wp:simplePos x="0" y="0"/>
            <wp:positionH relativeFrom="column">
              <wp:posOffset>2094865</wp:posOffset>
            </wp:positionH>
            <wp:positionV relativeFrom="paragraph">
              <wp:posOffset>3643630</wp:posOffset>
            </wp:positionV>
            <wp:extent cx="582930" cy="701040"/>
            <wp:effectExtent l="0" t="0" r="7620" b="3810"/>
            <wp:wrapNone/>
            <wp:docPr id="17" name="図 17" descr="http://1.bp.blogspot.com/-w7XcFQs2Bhg/UxbLmbG66AI/AAAAAAAAeBY/FaeFHh97Bm4/s800/pet_nafuda_n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w7XcFQs2Bhg/UxbLmbG66AI/AAAAAAAAeBY/FaeFHh97Bm4/s800/pet_nafuda_nek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93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8AD89B8" wp14:editId="24891DAE">
            <wp:simplePos x="0" y="0"/>
            <wp:positionH relativeFrom="column">
              <wp:posOffset>2583018</wp:posOffset>
            </wp:positionH>
            <wp:positionV relativeFrom="paragraph">
              <wp:posOffset>3665220</wp:posOffset>
            </wp:positionV>
            <wp:extent cx="582930" cy="701675"/>
            <wp:effectExtent l="0" t="0" r="0" b="3175"/>
            <wp:wrapNone/>
            <wp:docPr id="16" name="図 16" descr="http://4.bp.blogspot.com/-MFUbMGH9P-Y/UxbLmDZMAmI/AAAAAAAAeA8/Gz4mkNgls2I/s800/pet_nafuda_i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MFUbMGH9P-Y/UxbLmDZMAmI/AAAAAAAAeA8/Gz4mkNgls2I/s800/pet_nafuda_in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93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48E">
        <w:rPr>
          <w:noProof/>
        </w:rPr>
        <mc:AlternateContent>
          <mc:Choice Requires="wps">
            <w:drawing>
              <wp:anchor distT="0" distB="0" distL="114300" distR="114300" simplePos="0" relativeHeight="251667456" behindDoc="0" locked="0" layoutInCell="1" allowOverlap="1" wp14:anchorId="6C4B9A89" wp14:editId="2B745C01">
                <wp:simplePos x="0" y="0"/>
                <wp:positionH relativeFrom="column">
                  <wp:posOffset>5118100</wp:posOffset>
                </wp:positionH>
                <wp:positionV relativeFrom="paragraph">
                  <wp:posOffset>5511903</wp:posOffset>
                </wp:positionV>
                <wp:extent cx="3736340" cy="9632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36340" cy="963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68A2" w:rsidRPr="00CA248E" w:rsidRDefault="00E068A2" w:rsidP="00C404D5">
                            <w:pPr>
                              <w:snapToGrid w:val="0"/>
                              <w:spacing w:line="240" w:lineRule="atLeast"/>
                              <w:jc w:val="center"/>
                              <w:rPr>
                                <w:rFonts w:ascii="メイリオ" w:eastAsia="メイリオ" w:hAnsi="メイリオ" w:cs="メイリオ"/>
                                <w:sz w:val="32"/>
                              </w:rPr>
                            </w:pPr>
                            <w:r w:rsidRPr="00CA248E">
                              <w:rPr>
                                <w:rFonts w:ascii="メイリオ" w:eastAsia="メイリオ" w:hAnsi="メイリオ" w:cs="メイリオ" w:hint="eastAsia"/>
                                <w:sz w:val="32"/>
                              </w:rPr>
                              <w:t>2014</w:t>
                            </w:r>
                            <w:r w:rsidRPr="00CA248E">
                              <w:rPr>
                                <w:rFonts w:ascii="メイリオ" w:eastAsia="メイリオ" w:hAnsi="メイリオ" w:cs="メイリオ" w:hint="eastAsia"/>
                                <w:sz w:val="32"/>
                              </w:rPr>
                              <w:t>年8月31日</w:t>
                            </w:r>
                          </w:p>
                          <w:p w:rsidR="00E068A2" w:rsidRPr="00CA248E" w:rsidRDefault="00E068A2" w:rsidP="00C404D5">
                            <w:pPr>
                              <w:snapToGrid w:val="0"/>
                              <w:spacing w:line="240" w:lineRule="atLeast"/>
                              <w:jc w:val="center"/>
                              <w:rPr>
                                <w:rFonts w:ascii="メイリオ" w:eastAsia="メイリオ" w:hAnsi="メイリオ" w:cs="メイリオ"/>
                                <w:sz w:val="32"/>
                              </w:rPr>
                            </w:pPr>
                            <w:r w:rsidRPr="00CA248E">
                              <w:rPr>
                                <w:rFonts w:ascii="メイリオ" w:eastAsia="メイリオ" w:hAnsi="メイリオ" w:cs="メイリオ" w:hint="eastAsia"/>
                                <w:sz w:val="32"/>
                              </w:rPr>
                              <w:t>発行：大泉小学校避難拠点</w:t>
                            </w:r>
                            <w:r w:rsidR="00CE64EA" w:rsidRPr="00CA248E">
                              <w:rPr>
                                <w:rFonts w:ascii="メイリオ" w:eastAsia="メイリオ" w:hAnsi="メイリオ" w:cs="メイリオ" w:hint="eastAsia"/>
                                <w:sz w:val="32"/>
                              </w:rPr>
                              <w:t>運営</w:t>
                            </w:r>
                            <w:r w:rsidRPr="00CA248E">
                              <w:rPr>
                                <w:rFonts w:ascii="メイリオ" w:eastAsia="メイリオ" w:hAnsi="メイリオ" w:cs="メイリオ" w:hint="eastAsia"/>
                                <w:sz w:val="32"/>
                              </w:rPr>
                              <w:t>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3pt;margin-top:434pt;width:294.2pt;height:7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" filled="f" stroked="f" strokeweight=".5pt">
                <v:textbox>
                  <w:txbxContent>
                    <w:p w:rsidR="00E068A2" w:rsidRPr="00CA248E" w:rsidRDefault="00E068A2" w:rsidP="00C404D5">
                      <w:pPr>
                        <w:snapToGrid w:val="0"/>
                        <w:spacing w:line="240" w:lineRule="atLeast"/>
                        <w:jc w:val="center"/>
                        <w:rPr>
                          <w:rFonts w:ascii="メイリオ" w:eastAsia="メイリオ" w:hAnsi="メイリオ" w:cs="メイリオ"/>
                          <w:sz w:val="32"/>
                        </w:rPr>
                      </w:pPr>
                      <w:r w:rsidRPr="00CA248E">
                        <w:rPr>
                          <w:rFonts w:ascii="メイリオ" w:eastAsia="メイリオ" w:hAnsi="メイリオ" w:cs="メイリオ" w:hint="eastAsia"/>
                          <w:sz w:val="32"/>
                        </w:rPr>
                        <w:t>2014</w:t>
                      </w:r>
                      <w:r w:rsidRPr="00CA248E">
                        <w:rPr>
                          <w:rFonts w:ascii="メイリオ" w:eastAsia="メイリオ" w:hAnsi="メイリオ" w:cs="メイリオ" w:hint="eastAsia"/>
                          <w:sz w:val="32"/>
                        </w:rPr>
                        <w:t>年8月31日</w:t>
                      </w:r>
                    </w:p>
                    <w:p w:rsidR="00E068A2" w:rsidRPr="00CA248E" w:rsidRDefault="00E068A2" w:rsidP="00C404D5">
                      <w:pPr>
                        <w:snapToGrid w:val="0"/>
                        <w:spacing w:line="240" w:lineRule="atLeast"/>
                        <w:jc w:val="center"/>
                        <w:rPr>
                          <w:rFonts w:ascii="メイリオ" w:eastAsia="メイリオ" w:hAnsi="メイリオ" w:cs="メイリオ"/>
                          <w:sz w:val="32"/>
                        </w:rPr>
                      </w:pPr>
                      <w:r w:rsidRPr="00CA248E">
                        <w:rPr>
                          <w:rFonts w:ascii="メイリオ" w:eastAsia="メイリオ" w:hAnsi="メイリオ" w:cs="メイリオ" w:hint="eastAsia"/>
                          <w:sz w:val="32"/>
                        </w:rPr>
                        <w:t>発行：大泉小学校避難拠点</w:t>
                      </w:r>
                      <w:r w:rsidR="00CE64EA" w:rsidRPr="00CA248E">
                        <w:rPr>
                          <w:rFonts w:ascii="メイリオ" w:eastAsia="メイリオ" w:hAnsi="メイリオ" w:cs="メイリオ" w:hint="eastAsia"/>
                          <w:sz w:val="32"/>
                        </w:rPr>
                        <w:t>運営</w:t>
                      </w:r>
                      <w:r w:rsidRPr="00CA248E">
                        <w:rPr>
                          <w:rFonts w:ascii="メイリオ" w:eastAsia="メイリオ" w:hAnsi="メイリオ" w:cs="メイリオ" w:hint="eastAsia"/>
                          <w:sz w:val="32"/>
                        </w:rPr>
                        <w:t>連絡会</w:t>
                      </w:r>
                    </w:p>
                  </w:txbxContent>
                </v:textbox>
              </v:shape>
            </w:pict>
          </mc:Fallback>
        </mc:AlternateContent>
      </w:r>
      <w:r w:rsidR="00CA248E">
        <w:rPr>
          <w:noProof/>
        </w:rPr>
        <w:drawing>
          <wp:anchor distT="0" distB="0" distL="114300" distR="114300" simplePos="0" relativeHeight="251673600" behindDoc="0" locked="0" layoutInCell="1" allowOverlap="1" wp14:anchorId="29FA4AF0" wp14:editId="021991FD">
            <wp:simplePos x="0" y="0"/>
            <wp:positionH relativeFrom="column">
              <wp:posOffset>-905510</wp:posOffset>
            </wp:positionH>
            <wp:positionV relativeFrom="paragraph">
              <wp:posOffset>4053367</wp:posOffset>
            </wp:positionV>
            <wp:extent cx="319405" cy="717550"/>
            <wp:effectExtent l="76200" t="19050" r="99695" b="44450"/>
            <wp:wrapNone/>
            <wp:docPr id="19" name="図 19" descr="http://4.bp.blogspot.com/-R6XFB59rFy0/UUhH63l9q-I/AAAAAAAAO5c/xa-LPMTzgpE/s1600/bousai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R6XFB59rFy0/UUhH63l9q-I/AAAAAAAAO5c/xa-LPMTzgpE/s1600/bousai_wat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85565" flipH="1">
                      <a:off x="0" y="0"/>
                      <a:ext cx="31940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48E">
        <w:rPr>
          <w:noProof/>
        </w:rPr>
        <w:drawing>
          <wp:anchor distT="0" distB="0" distL="114300" distR="114300" simplePos="0" relativeHeight="251674624" behindDoc="0" locked="0" layoutInCell="1" allowOverlap="1" wp14:anchorId="2A023E40" wp14:editId="331ADE97">
            <wp:simplePos x="0" y="0"/>
            <wp:positionH relativeFrom="column">
              <wp:posOffset>2863850</wp:posOffset>
            </wp:positionH>
            <wp:positionV relativeFrom="paragraph">
              <wp:posOffset>5582758</wp:posOffset>
            </wp:positionV>
            <wp:extent cx="1136015" cy="754380"/>
            <wp:effectExtent l="0" t="0" r="6985" b="7620"/>
            <wp:wrapNone/>
            <wp:docPr id="21" name="図 21" descr="http://2.bp.blogspot.com/-iM4ZP4nw58Q/UrEhkEyDnkI/AAAAAAAAb6M/Zy9UuoAapcg/s800/inu_shitsu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iM4ZP4nw58Q/UrEhkEyDnkI/AAAAAAAAb6M/Zy9UuoAapcg/s800/inu_shitsuk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01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48E">
        <w:rPr>
          <w:noProof/>
        </w:rPr>
        <mc:AlternateContent>
          <mc:Choice Requires="wpg">
            <w:drawing>
              <wp:anchor distT="0" distB="0" distL="114300" distR="114300" simplePos="0" relativeHeight="251664384" behindDoc="0" locked="0" layoutInCell="1" allowOverlap="1" wp14:anchorId="28DA2052" wp14:editId="5316BEFB">
                <wp:simplePos x="0" y="0"/>
                <wp:positionH relativeFrom="column">
                  <wp:posOffset>-814321</wp:posOffset>
                </wp:positionH>
                <wp:positionV relativeFrom="paragraph">
                  <wp:posOffset>2407344</wp:posOffset>
                </wp:positionV>
                <wp:extent cx="4775200" cy="3839071"/>
                <wp:effectExtent l="0" t="0" r="25400" b="0"/>
                <wp:wrapNone/>
                <wp:docPr id="12" name="グループ化 12"/>
                <wp:cNvGraphicFramePr/>
                <a:graphic xmlns:a="http://schemas.openxmlformats.org/drawingml/2006/main">
                  <a:graphicData uri="http://schemas.microsoft.com/office/word/2010/wordprocessingGroup">
                    <wpg:wgp>
                      <wpg:cNvGrpSpPr/>
                      <wpg:grpSpPr>
                        <a:xfrm>
                          <a:off x="0" y="0"/>
                          <a:ext cx="4775200" cy="3839071"/>
                          <a:chOff x="0" y="170143"/>
                          <a:chExt cx="4775200" cy="3839886"/>
                        </a:xfrm>
                      </wpg:grpSpPr>
                      <wps:wsp>
                        <wps:cNvPr id="2" name="角丸四角形 1"/>
                        <wps:cNvSpPr/>
                        <wps:spPr>
                          <a:xfrm>
                            <a:off x="0" y="170143"/>
                            <a:ext cx="4775200" cy="370161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5" name="テキスト ボックス 4"/>
                        <wps:cNvSpPr txBox="1"/>
                        <wps:spPr>
                          <a:xfrm>
                            <a:off x="204951" y="258449"/>
                            <a:ext cx="4490085" cy="37515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b/>
                                  <w:bCs/>
                                  <w:color w:val="000000"/>
                                </w:rPr>
                                <w:t>ペットの災害対策を心掛けましょう</w:t>
                              </w:r>
                              <w:r w:rsidRPr="0008179A">
                                <w:rPr>
                                  <w:rFonts w:ascii="HG丸ｺﾞｼｯｸM-PRO" w:eastAsia="HG丸ｺﾞｼｯｸM-PRO" w:hAnsi="HG丸ｺﾞｼｯｸM-PRO" w:cstheme="minorBidi" w:hint="eastAsia"/>
                                  <w:b/>
                                  <w:bCs/>
                                  <w:color w:val="000000"/>
                                  <w:sz w:val="28"/>
                                  <w:szCs w:val="28"/>
                                </w:rPr>
                                <w:t xml:space="preserve">　　　　　　</w:t>
                              </w:r>
                              <w:r w:rsidRPr="0008179A">
                                <w:rPr>
                                  <w:rFonts w:ascii="HG丸ｺﾞｼｯｸM-PRO" w:eastAsia="HG丸ｺﾞｼｯｸM-PRO" w:hAnsi="HG丸ｺﾞｼｯｸM-PRO" w:cstheme="minorBidi" w:hint="eastAsia"/>
                                  <w:color w:val="000000"/>
                                  <w:sz w:val="22"/>
                                  <w:szCs w:val="22"/>
                                </w:rPr>
                                <w:t xml:space="preserve">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color w:val="000000"/>
                                  <w:sz w:val="22"/>
                                  <w:szCs w:val="22"/>
                                </w:rPr>
                                <w:t>・・・・・・・・・・・・・・・・・・・・・・・・・・・・・</w:t>
                              </w:r>
                            </w:p>
                            <w:p w:rsidR="00E068A2" w:rsidRPr="0008179A" w:rsidRDefault="00E068A2" w:rsidP="00C404D5">
                              <w:pPr>
                                <w:pStyle w:val="Web"/>
                                <w:numPr>
                                  <w:ilvl w:val="0"/>
                                  <w:numId w:val="4"/>
                                </w:numPr>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飼い主からすればペットであっても、多くの住民が共同生活を送る避難拠点においては、鳴き声や衛生面、動物のアレルギー等の様々な課題が生じます。同行避難にあたっては避難拠点の中で、人と動物が気持ちよく過ごすために、飼い主の皆さんには次のような準備をお願いいたします。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　</w:t>
                              </w:r>
                              <w:r w:rsidRPr="0008179A">
                                <w:rPr>
                                  <w:rFonts w:ascii="HG丸ｺﾞｼｯｸM-PRO" w:eastAsia="HG丸ｺﾞｼｯｸM-PRO" w:hAnsi="HG丸ｺﾞｼｯｸM-PRO" w:cstheme="minorBidi" w:hint="eastAsia"/>
                                  <w:b/>
                                  <w:bCs/>
                                  <w:color w:val="000000"/>
                                  <w:sz w:val="22"/>
                                </w:rPr>
                                <w:t>【日頃から準備しておくもの】</w:t>
                              </w:r>
                              <w:r w:rsidRPr="0008179A">
                                <w:rPr>
                                  <w:rFonts w:ascii="HG丸ｺﾞｼｯｸM-PRO" w:eastAsia="HG丸ｺﾞｼｯｸM-PRO" w:hAnsi="HG丸ｺﾞｼｯｸM-PRO" w:cstheme="minorBidi" w:hint="eastAsia"/>
                                  <w:color w:val="000000"/>
                                  <w:sz w:val="22"/>
                                </w:rPr>
                                <w:t xml:space="preserve">　</w:t>
                              </w:r>
                            </w:p>
                            <w:p w:rsidR="0008179A" w:rsidRPr="0008179A" w:rsidRDefault="0008179A" w:rsidP="00E068A2">
                              <w:pPr>
                                <w:pStyle w:val="Web"/>
                                <w:numPr>
                                  <w:ilvl w:val="0"/>
                                  <w:numId w:val="2"/>
                                </w:numPr>
                                <w:spacing w:before="0" w:beforeAutospacing="0" w:after="0" w:afterAutospacing="0" w:line="0" w:lineRule="atLeast"/>
                                <w:rPr>
                                  <w:rFonts w:ascii="HG丸ｺﾞｼｯｸM-PRO" w:eastAsia="HG丸ｺﾞｼｯｸM-PRO" w:hAnsi="HG丸ｺﾞｼｯｸM-PRO" w:hint="eastAsia"/>
                                  <w:sz w:val="22"/>
                                </w:rPr>
                              </w:pPr>
                              <w:r w:rsidRPr="0008179A">
                                <w:rPr>
                                  <w:rFonts w:ascii="HG丸ｺﾞｼｯｸM-PRO" w:eastAsia="HG丸ｺﾞｼｯｸM-PRO" w:hAnsi="HG丸ｺﾞｼｯｸM-PRO" w:cstheme="minorBidi" w:hint="eastAsia"/>
                                  <w:color w:val="000000"/>
                                  <w:sz w:val="22"/>
                                </w:rPr>
                                <w:t>ペ</w:t>
                              </w:r>
                              <w:r w:rsidR="00E068A2" w:rsidRPr="0008179A">
                                <w:rPr>
                                  <w:rFonts w:ascii="HG丸ｺﾞｼｯｸM-PRO" w:eastAsia="HG丸ｺﾞｼｯｸM-PRO" w:hAnsi="HG丸ｺﾞｼｯｸM-PRO" w:cstheme="minorBidi" w:hint="eastAsia"/>
                                  <w:color w:val="000000"/>
                                  <w:sz w:val="22"/>
                                </w:rPr>
                                <w:t xml:space="preserve">ットの食餌、水（５日分程度）　</w:t>
                              </w:r>
                            </w:p>
                            <w:p w:rsidR="00CA248E" w:rsidRDefault="00E068A2" w:rsidP="00E068A2">
                              <w:pPr>
                                <w:pStyle w:val="Web"/>
                                <w:numPr>
                                  <w:ilvl w:val="0"/>
                                  <w:numId w:val="2"/>
                                </w:numPr>
                                <w:spacing w:before="0" w:beforeAutospacing="0" w:after="0" w:afterAutospacing="0" w:line="0" w:lineRule="atLeast"/>
                                <w:rPr>
                                  <w:rFonts w:ascii="HG丸ｺﾞｼｯｸM-PRO" w:eastAsia="HG丸ｺﾞｼｯｸM-PRO" w:hAnsi="HG丸ｺﾞｼｯｸM-PRO" w:hint="eastAsia"/>
                                  <w:sz w:val="22"/>
                                </w:rPr>
                              </w:pPr>
                              <w:r w:rsidRPr="0008179A">
                                <w:rPr>
                                  <w:rFonts w:ascii="HG丸ｺﾞｼｯｸM-PRO" w:eastAsia="HG丸ｺﾞｼｯｸM-PRO" w:hAnsi="HG丸ｺﾞｼｯｸM-PRO" w:cstheme="minorBidi" w:hint="eastAsia"/>
                                  <w:color w:val="000000"/>
                                  <w:sz w:val="22"/>
                                </w:rPr>
                                <w:t xml:space="preserve">ケージ、リード、首輪、トイレ用品、薬等の生活用品、犬鑑札、狂犬病予防注射済票など　　　　　</w:t>
                              </w:r>
                            </w:p>
                            <w:p w:rsidR="00E068A2" w:rsidRPr="00CA248E" w:rsidRDefault="00E068A2" w:rsidP="00CA248E">
                              <w:pPr>
                                <w:pStyle w:val="Web"/>
                                <w:spacing w:before="0" w:beforeAutospacing="0" w:after="0" w:afterAutospacing="0" w:line="0" w:lineRule="atLeast"/>
                                <w:rPr>
                                  <w:rFonts w:ascii="HG丸ｺﾞｼｯｸM-PRO" w:eastAsia="HG丸ｺﾞｼｯｸM-PRO" w:hAnsi="HG丸ｺﾞｼｯｸM-PRO"/>
                                  <w:sz w:val="22"/>
                                </w:rPr>
                              </w:pPr>
                              <w:r w:rsidRPr="00CA248E">
                                <w:rPr>
                                  <w:rFonts w:ascii="HG丸ｺﾞｼｯｸM-PRO" w:eastAsia="HG丸ｺﾞｼｯｸM-PRO" w:hAnsi="HG丸ｺﾞｼｯｸM-PRO" w:cstheme="minorBidi" w:hint="eastAsia"/>
                                  <w:b/>
                                  <w:bCs/>
                                  <w:color w:val="000000"/>
                                  <w:sz w:val="22"/>
                                </w:rPr>
                                <w:t xml:space="preserve">　【日頃からのしつけおよび健康管理】　　</w:t>
                              </w:r>
                              <w:r w:rsidRPr="00CA248E">
                                <w:rPr>
                                  <w:rFonts w:ascii="HG丸ｺﾞｼｯｸM-PRO" w:eastAsia="HG丸ｺﾞｼｯｸM-PRO" w:hAnsi="HG丸ｺﾞｼｯｸM-PRO" w:cstheme="minorBidi" w:hint="eastAsia"/>
                                  <w:color w:val="000000"/>
                                  <w:sz w:val="22"/>
                                </w:rPr>
                                <w:t xml:space="preserve">　　　　　　　　　　　　　　　　　　★他の避難者・ペットの迷惑にならないよう、無駄吠えさせない、咬みついたり、飛びついたりさせないなど、日ごろからの基本的なしつけを欠かさずにしておきましょう。　</w:t>
                              </w:r>
                            </w:p>
                            <w:p w:rsidR="00E068A2" w:rsidRPr="0008179A" w:rsidRDefault="00E068A2" w:rsidP="00E068A2">
                              <w:pPr>
                                <w:pStyle w:val="Web"/>
                                <w:spacing w:before="0" w:beforeAutospacing="0" w:after="0" w:afterAutospacing="0" w:line="0" w:lineRule="atLeast"/>
                                <w:rPr>
                                  <w:sz w:val="22"/>
                                </w:rPr>
                              </w:pPr>
                              <w:r w:rsidRPr="0008179A">
                                <w:rPr>
                                  <w:rFonts w:ascii="HG丸ｺﾞｼｯｸM-PRO" w:eastAsia="HG丸ｺﾞｼｯｸM-PRO" w:hAnsi="HG丸ｺﾞｼｯｸM-PRO" w:cstheme="minorBidi" w:hint="eastAsia"/>
                                  <w:color w:val="000000"/>
                                  <w:sz w:val="22"/>
                                </w:rPr>
                                <w:t>★ノミやダニ、伝染病の予防なども普段から心掛けておきましょう。</w:t>
                              </w:r>
                              <w:r w:rsidRPr="0008179A">
                                <w:rPr>
                                  <w:rFonts w:ascii="HG丸ｺﾞｼｯｸM-PRO" w:eastAsia="HG丸ｺﾞｼｯｸM-PRO" w:hAnsi="HG丸ｺﾞｼｯｸM-PRO" w:cstheme="minorBidi" w:hint="eastAsia"/>
                                  <w:color w:val="FF0000"/>
                                  <w:sz w:val="22"/>
                                </w:rPr>
                                <w:t xml:space="preserve">　</w:t>
                              </w:r>
                              <w:r w:rsidRPr="0008179A">
                                <w:rPr>
                                  <w:rFonts w:ascii="HG丸ｺﾞｼｯｸM-PRO" w:eastAsia="HG丸ｺﾞｼｯｸM-PRO" w:hAnsi="HG丸ｺﾞｼｯｸM-PRO" w:cstheme="minorBidi" w:hint="eastAsia"/>
                                  <w:color w:val="FF0000"/>
                                  <w:sz w:val="21"/>
                                  <w:szCs w:val="22"/>
                                </w:rPr>
                                <w:t xml:space="preserve">　</w:t>
                              </w:r>
                              <w:r w:rsidRPr="0008179A">
                                <w:rPr>
                                  <w:rFonts w:ascii="ＭＳ ゴシック" w:eastAsia="ＭＳ ゴシック" w:hAnsi="ＭＳ ゴシック" w:cstheme="minorBidi" w:hint="eastAsia"/>
                                  <w:color w:val="FF0000"/>
                                  <w:sz w:val="21"/>
                                  <w:szCs w:val="22"/>
                                </w:rPr>
                                <w:t xml:space="preserve">　　　　</w:t>
                              </w:r>
                            </w:p>
                          </w:txbxContent>
                        </wps:txbx>
                        <wps:bodyPr vertOverflow="clip" horzOverflow="clip"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27" style="position:absolute;left:0;text-align:left;margin-left:-64.1pt;margin-top:189.55pt;width:376pt;height:302.3pt;z-index:251664384;mso-width-relative:margin;mso-height-relative:margin" coordorigin=",1701" coordsize="47752,3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">
                <v:roundrect id="角丸四角形 1" o:spid="_x0000_s1028" style="position:absolute;top:1701;width:47752;height:370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FEcMA&#10;AADaAAAADwAAAGRycy9kb3ducmV2LnhtbESPQYvCMBSE74L/ITzBi2iq4LpUo4hQXPayWIXF27N5&#10;ttXmpTRR67/fCAseh5n5hlmsWlOJOzWutKxgPIpAEGdWl5wrOOyT4ScI55E1VpZJwZMcrJbdzgJj&#10;bR+8o3vqcxEg7GJUUHhfx1K6rCCDbmRr4uCdbWPQB9nkUjf4CHBTyUkUfUiDJYeFAmvaFJRd05tR&#10;MCObuuMmOR3W0+/Bz8Vsk7H9Varfa9dzEJ5a/w7/t7+0ggm8ro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mFEcMAAADaAAAADwAAAAAAAAAAAAAAAACYAgAAZHJzL2Rv&#10;d25yZXYueG1sUEsFBgAAAAAEAAQA9QAAAIgDAAAAAA==&#10;" fillcolor="white [3212]" strokecolor="#243f60 [1604]" strokeweight="2pt"/>
                <v:shape id="テキスト ボックス 4" o:spid="_x0000_s1029" type="#_x0000_t202" style="position:absolute;left:2049;top:2584;width:44901;height:37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b/>
                            <w:bCs/>
                            <w:color w:val="000000"/>
                          </w:rPr>
                          <w:t>ペットの災害対策を心掛けましょう</w:t>
                        </w:r>
                        <w:r w:rsidRPr="0008179A">
                          <w:rPr>
                            <w:rFonts w:ascii="HG丸ｺﾞｼｯｸM-PRO" w:eastAsia="HG丸ｺﾞｼｯｸM-PRO" w:hAnsi="HG丸ｺﾞｼｯｸM-PRO" w:cstheme="minorBidi" w:hint="eastAsia"/>
                            <w:b/>
                            <w:bCs/>
                            <w:color w:val="000000"/>
                            <w:sz w:val="28"/>
                            <w:szCs w:val="28"/>
                          </w:rPr>
                          <w:t xml:space="preserve">　　　　　　</w:t>
                        </w:r>
                        <w:r w:rsidRPr="0008179A">
                          <w:rPr>
                            <w:rFonts w:ascii="HG丸ｺﾞｼｯｸM-PRO" w:eastAsia="HG丸ｺﾞｼｯｸM-PRO" w:hAnsi="HG丸ｺﾞｼｯｸM-PRO" w:cstheme="minorBidi" w:hint="eastAsia"/>
                            <w:color w:val="000000"/>
                            <w:sz w:val="22"/>
                            <w:szCs w:val="22"/>
                          </w:rPr>
                          <w:t xml:space="preserve">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color w:val="000000"/>
                            <w:sz w:val="22"/>
                            <w:szCs w:val="22"/>
                          </w:rPr>
                          <w:t>・・・・・・・・・・・・・・・・・・・・・・・・・・・・・</w:t>
                        </w:r>
                      </w:p>
                      <w:p w:rsidR="00E068A2" w:rsidRPr="0008179A" w:rsidRDefault="00E068A2" w:rsidP="00C404D5">
                        <w:pPr>
                          <w:pStyle w:val="Web"/>
                          <w:numPr>
                            <w:ilvl w:val="0"/>
                            <w:numId w:val="4"/>
                          </w:numPr>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飼い主からすればペットであっても、多くの住民が共同生活を送る避難拠点においては、鳴き声や衛生面、動物のアレルギー等の様々な課題が生じます。同行避難にあたっては避難拠点の中で、人と動物が気持ちよく過ごすために、飼い主の皆さんには次のような準備をお願いいたします。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　　　　　　　　　　　　　　　　　</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sz w:val="22"/>
                          </w:rPr>
                        </w:pPr>
                        <w:r w:rsidRPr="0008179A">
                          <w:rPr>
                            <w:rFonts w:ascii="HG丸ｺﾞｼｯｸM-PRO" w:eastAsia="HG丸ｺﾞｼｯｸM-PRO" w:hAnsi="HG丸ｺﾞｼｯｸM-PRO" w:cstheme="minorBidi" w:hint="eastAsia"/>
                            <w:color w:val="000000"/>
                            <w:sz w:val="22"/>
                          </w:rPr>
                          <w:t xml:space="preserve">　</w:t>
                        </w:r>
                        <w:r w:rsidRPr="0008179A">
                          <w:rPr>
                            <w:rFonts w:ascii="HG丸ｺﾞｼｯｸM-PRO" w:eastAsia="HG丸ｺﾞｼｯｸM-PRO" w:hAnsi="HG丸ｺﾞｼｯｸM-PRO" w:cstheme="minorBidi" w:hint="eastAsia"/>
                            <w:b/>
                            <w:bCs/>
                            <w:color w:val="000000"/>
                            <w:sz w:val="22"/>
                          </w:rPr>
                          <w:t>【日頃から準備しておくもの】</w:t>
                        </w:r>
                        <w:r w:rsidRPr="0008179A">
                          <w:rPr>
                            <w:rFonts w:ascii="HG丸ｺﾞｼｯｸM-PRO" w:eastAsia="HG丸ｺﾞｼｯｸM-PRO" w:hAnsi="HG丸ｺﾞｼｯｸM-PRO" w:cstheme="minorBidi" w:hint="eastAsia"/>
                            <w:color w:val="000000"/>
                            <w:sz w:val="22"/>
                          </w:rPr>
                          <w:t xml:space="preserve">　</w:t>
                        </w:r>
                      </w:p>
                      <w:p w:rsidR="0008179A" w:rsidRPr="0008179A" w:rsidRDefault="0008179A" w:rsidP="00E068A2">
                        <w:pPr>
                          <w:pStyle w:val="Web"/>
                          <w:numPr>
                            <w:ilvl w:val="0"/>
                            <w:numId w:val="2"/>
                          </w:numPr>
                          <w:spacing w:before="0" w:beforeAutospacing="0" w:after="0" w:afterAutospacing="0" w:line="0" w:lineRule="atLeast"/>
                          <w:rPr>
                            <w:rFonts w:ascii="HG丸ｺﾞｼｯｸM-PRO" w:eastAsia="HG丸ｺﾞｼｯｸM-PRO" w:hAnsi="HG丸ｺﾞｼｯｸM-PRO" w:hint="eastAsia"/>
                            <w:sz w:val="22"/>
                          </w:rPr>
                        </w:pPr>
                        <w:r w:rsidRPr="0008179A">
                          <w:rPr>
                            <w:rFonts w:ascii="HG丸ｺﾞｼｯｸM-PRO" w:eastAsia="HG丸ｺﾞｼｯｸM-PRO" w:hAnsi="HG丸ｺﾞｼｯｸM-PRO" w:cstheme="minorBidi" w:hint="eastAsia"/>
                            <w:color w:val="000000"/>
                            <w:sz w:val="22"/>
                          </w:rPr>
                          <w:t>ペ</w:t>
                        </w:r>
                        <w:r w:rsidR="00E068A2" w:rsidRPr="0008179A">
                          <w:rPr>
                            <w:rFonts w:ascii="HG丸ｺﾞｼｯｸM-PRO" w:eastAsia="HG丸ｺﾞｼｯｸM-PRO" w:hAnsi="HG丸ｺﾞｼｯｸM-PRO" w:cstheme="minorBidi" w:hint="eastAsia"/>
                            <w:color w:val="000000"/>
                            <w:sz w:val="22"/>
                          </w:rPr>
                          <w:t xml:space="preserve">ットの食餌、水（５日分程度）　</w:t>
                        </w:r>
                      </w:p>
                      <w:p w:rsidR="00CA248E" w:rsidRDefault="00E068A2" w:rsidP="00E068A2">
                        <w:pPr>
                          <w:pStyle w:val="Web"/>
                          <w:numPr>
                            <w:ilvl w:val="0"/>
                            <w:numId w:val="2"/>
                          </w:numPr>
                          <w:spacing w:before="0" w:beforeAutospacing="0" w:after="0" w:afterAutospacing="0" w:line="0" w:lineRule="atLeast"/>
                          <w:rPr>
                            <w:rFonts w:ascii="HG丸ｺﾞｼｯｸM-PRO" w:eastAsia="HG丸ｺﾞｼｯｸM-PRO" w:hAnsi="HG丸ｺﾞｼｯｸM-PRO" w:hint="eastAsia"/>
                            <w:sz w:val="22"/>
                          </w:rPr>
                        </w:pPr>
                        <w:r w:rsidRPr="0008179A">
                          <w:rPr>
                            <w:rFonts w:ascii="HG丸ｺﾞｼｯｸM-PRO" w:eastAsia="HG丸ｺﾞｼｯｸM-PRO" w:hAnsi="HG丸ｺﾞｼｯｸM-PRO" w:cstheme="minorBidi" w:hint="eastAsia"/>
                            <w:color w:val="000000"/>
                            <w:sz w:val="22"/>
                          </w:rPr>
                          <w:t xml:space="preserve">ケージ、リード、首輪、トイレ用品、薬等の生活用品、犬鑑札、狂犬病予防注射済票など　　　　　</w:t>
                        </w:r>
                      </w:p>
                      <w:p w:rsidR="00E068A2" w:rsidRPr="00CA248E" w:rsidRDefault="00E068A2" w:rsidP="00CA248E">
                        <w:pPr>
                          <w:pStyle w:val="Web"/>
                          <w:spacing w:before="0" w:beforeAutospacing="0" w:after="0" w:afterAutospacing="0" w:line="0" w:lineRule="atLeast"/>
                          <w:rPr>
                            <w:rFonts w:ascii="HG丸ｺﾞｼｯｸM-PRO" w:eastAsia="HG丸ｺﾞｼｯｸM-PRO" w:hAnsi="HG丸ｺﾞｼｯｸM-PRO"/>
                            <w:sz w:val="22"/>
                          </w:rPr>
                        </w:pPr>
                        <w:r w:rsidRPr="00CA248E">
                          <w:rPr>
                            <w:rFonts w:ascii="HG丸ｺﾞｼｯｸM-PRO" w:eastAsia="HG丸ｺﾞｼｯｸM-PRO" w:hAnsi="HG丸ｺﾞｼｯｸM-PRO" w:cstheme="minorBidi" w:hint="eastAsia"/>
                            <w:b/>
                            <w:bCs/>
                            <w:color w:val="000000"/>
                            <w:sz w:val="22"/>
                          </w:rPr>
                          <w:t xml:space="preserve">　【日頃からのしつけおよび健康管理】　　</w:t>
                        </w:r>
                        <w:r w:rsidRPr="00CA248E">
                          <w:rPr>
                            <w:rFonts w:ascii="HG丸ｺﾞｼｯｸM-PRO" w:eastAsia="HG丸ｺﾞｼｯｸM-PRO" w:hAnsi="HG丸ｺﾞｼｯｸM-PRO" w:cstheme="minorBidi" w:hint="eastAsia"/>
                            <w:color w:val="000000"/>
                            <w:sz w:val="22"/>
                          </w:rPr>
                          <w:t xml:space="preserve">　　　　　　　　　　　　　　　　　　★他の避難者・ペットの迷惑にならないよう、無駄吠えさせない、咬みついたり、飛びついたりさせないなど、日ごろからの基本的なしつけを欠かさずにしておきましょう。　</w:t>
                        </w:r>
                      </w:p>
                      <w:p w:rsidR="00E068A2" w:rsidRPr="0008179A" w:rsidRDefault="00E068A2" w:rsidP="00E068A2">
                        <w:pPr>
                          <w:pStyle w:val="Web"/>
                          <w:spacing w:before="0" w:beforeAutospacing="0" w:after="0" w:afterAutospacing="0" w:line="0" w:lineRule="atLeast"/>
                          <w:rPr>
                            <w:sz w:val="22"/>
                          </w:rPr>
                        </w:pPr>
                        <w:r w:rsidRPr="0008179A">
                          <w:rPr>
                            <w:rFonts w:ascii="HG丸ｺﾞｼｯｸM-PRO" w:eastAsia="HG丸ｺﾞｼｯｸM-PRO" w:hAnsi="HG丸ｺﾞｼｯｸM-PRO" w:cstheme="minorBidi" w:hint="eastAsia"/>
                            <w:color w:val="000000"/>
                            <w:sz w:val="22"/>
                          </w:rPr>
                          <w:t>★ノミやダニ、伝染病の予防なども普段から心掛けておきましょう。</w:t>
                        </w:r>
                        <w:r w:rsidRPr="0008179A">
                          <w:rPr>
                            <w:rFonts w:ascii="HG丸ｺﾞｼｯｸM-PRO" w:eastAsia="HG丸ｺﾞｼｯｸM-PRO" w:hAnsi="HG丸ｺﾞｼｯｸM-PRO" w:cstheme="minorBidi" w:hint="eastAsia"/>
                            <w:color w:val="FF0000"/>
                            <w:sz w:val="22"/>
                          </w:rPr>
                          <w:t xml:space="preserve">　</w:t>
                        </w:r>
                        <w:r w:rsidRPr="0008179A">
                          <w:rPr>
                            <w:rFonts w:ascii="HG丸ｺﾞｼｯｸM-PRO" w:eastAsia="HG丸ｺﾞｼｯｸM-PRO" w:hAnsi="HG丸ｺﾞｼｯｸM-PRO" w:cstheme="minorBidi" w:hint="eastAsia"/>
                            <w:color w:val="FF0000"/>
                            <w:sz w:val="21"/>
                            <w:szCs w:val="22"/>
                          </w:rPr>
                          <w:t xml:space="preserve">　</w:t>
                        </w:r>
                        <w:r w:rsidRPr="0008179A">
                          <w:rPr>
                            <w:rFonts w:ascii="ＭＳ ゴシック" w:eastAsia="ＭＳ ゴシック" w:hAnsi="ＭＳ ゴシック" w:cstheme="minorBidi" w:hint="eastAsia"/>
                            <w:color w:val="FF0000"/>
                            <w:sz w:val="21"/>
                            <w:szCs w:val="22"/>
                          </w:rPr>
                          <w:t xml:space="preserve">　　　　</w:t>
                        </w:r>
                      </w:p>
                    </w:txbxContent>
                  </v:textbox>
                </v:shape>
              </v:group>
            </w:pict>
          </mc:Fallback>
        </mc:AlternateContent>
      </w:r>
      <w:r w:rsidR="0008179A">
        <w:rPr>
          <w:noProof/>
        </w:rPr>
        <mc:AlternateContent>
          <mc:Choice Requires="wps">
            <w:drawing>
              <wp:anchor distT="0" distB="0" distL="114300" distR="114300" simplePos="0" relativeHeight="251660288" behindDoc="0" locked="0" layoutInCell="1" allowOverlap="1" wp14:anchorId="2AA9912E" wp14:editId="46335E10">
                <wp:simplePos x="0" y="0"/>
                <wp:positionH relativeFrom="column">
                  <wp:posOffset>-846219</wp:posOffset>
                </wp:positionH>
                <wp:positionV relativeFrom="paragraph">
                  <wp:posOffset>-835586</wp:posOffset>
                </wp:positionV>
                <wp:extent cx="4806950" cy="3189575"/>
                <wp:effectExtent l="0" t="0" r="12700" b="11430"/>
                <wp:wrapNone/>
                <wp:docPr id="4" name="角丸四角形 3"/>
                <wp:cNvGraphicFramePr/>
                <a:graphic xmlns:a="http://schemas.openxmlformats.org/drawingml/2006/main">
                  <a:graphicData uri="http://schemas.microsoft.com/office/word/2010/wordprocessingShape">
                    <wps:wsp>
                      <wps:cNvSpPr/>
                      <wps:spPr>
                        <a:xfrm>
                          <a:off x="0" y="0"/>
                          <a:ext cx="4806950" cy="3189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6.65pt;margin-top:-65.8pt;width:378.5pt;height:2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" fillcolor="white [3212]" strokecolor="#243f60 [1604]" strokeweight="2pt"/>
            </w:pict>
          </mc:Fallback>
        </mc:AlternateContent>
      </w:r>
      <w:r w:rsidR="0008179A">
        <w:rPr>
          <w:noProof/>
        </w:rPr>
        <w:drawing>
          <wp:anchor distT="0" distB="0" distL="114300" distR="114300" simplePos="0" relativeHeight="251670528" behindDoc="0" locked="0" layoutInCell="1" allowOverlap="1" wp14:anchorId="3BAC692C" wp14:editId="604BA343">
            <wp:simplePos x="0" y="0"/>
            <wp:positionH relativeFrom="column">
              <wp:posOffset>7553493</wp:posOffset>
            </wp:positionH>
            <wp:positionV relativeFrom="paragraph">
              <wp:posOffset>4597652</wp:posOffset>
            </wp:positionV>
            <wp:extent cx="1371610" cy="914306"/>
            <wp:effectExtent l="0" t="0" r="0" b="635"/>
            <wp:wrapNone/>
            <wp:docPr id="14" name="sb-player" descr="http://farm9.staticflickr.com/8108/8503796486_43f5229aa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farm9.staticflickr.com/8108/8503796486_43f5229aaa_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47" cy="914330"/>
                    </a:xfrm>
                    <a:prstGeom prst="rect">
                      <a:avLst/>
                    </a:prstGeom>
                    <a:noFill/>
                    <a:ln>
                      <a:noFill/>
                    </a:ln>
                    <a:effectLst>
                      <a:softEdge rad="50800"/>
                    </a:effectLst>
                  </pic:spPr>
                </pic:pic>
              </a:graphicData>
            </a:graphic>
            <wp14:sizeRelH relativeFrom="page">
              <wp14:pctWidth>0</wp14:pctWidth>
            </wp14:sizeRelH>
            <wp14:sizeRelV relativeFrom="page">
              <wp14:pctHeight>0</wp14:pctHeight>
            </wp14:sizeRelV>
          </wp:anchor>
        </w:drawing>
      </w:r>
      <w:r w:rsidR="00CE64EA">
        <w:rPr>
          <w:noProof/>
        </w:rPr>
        <w:drawing>
          <wp:anchor distT="0" distB="0" distL="114300" distR="114300" simplePos="0" relativeHeight="251669504" behindDoc="0" locked="0" layoutInCell="1" allowOverlap="1" wp14:anchorId="50C318DB" wp14:editId="679D6964">
            <wp:simplePos x="0" y="0"/>
            <wp:positionH relativeFrom="column">
              <wp:posOffset>4736750</wp:posOffset>
            </wp:positionH>
            <wp:positionV relativeFrom="paragraph">
              <wp:posOffset>937260</wp:posOffset>
            </wp:positionV>
            <wp:extent cx="1086138" cy="725038"/>
            <wp:effectExtent l="0" t="0" r="0" b="0"/>
            <wp:wrapNone/>
            <wp:docPr id="13" name="sb-player" descr="http://farm9.staticflickr.com/8021/7599220394_398e3af47d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farm9.staticflickr.com/8021/7599220394_398e3af47d_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6138" cy="725038"/>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sidR="00CE64EA">
        <w:rPr>
          <w:noProof/>
        </w:rPr>
        <w:drawing>
          <wp:anchor distT="0" distB="0" distL="114300" distR="114300" simplePos="0" relativeHeight="251661312" behindDoc="0" locked="0" layoutInCell="1" allowOverlap="1" wp14:anchorId="1CE10762" wp14:editId="7FE4FD36">
            <wp:simplePos x="0" y="0"/>
            <wp:positionH relativeFrom="column">
              <wp:posOffset>5507881</wp:posOffset>
            </wp:positionH>
            <wp:positionV relativeFrom="paragraph">
              <wp:posOffset>1804670</wp:posOffset>
            </wp:positionV>
            <wp:extent cx="2853559" cy="2188594"/>
            <wp:effectExtent l="0" t="0" r="4445" b="2540"/>
            <wp:wrapNone/>
            <wp:docPr id="11" name="図 10" descr="\\nerima.local\アーカイブ用\アーカイブ用_1000_区長室等\アーカイブ用_1400_危機管理室\アーカイブ用_1410_防災課\写真\◆東日本大震災関係の写真\亘理町５次隊　※ペットなど避難所写真あり\IMGP1444.JPG"/>
            <wp:cNvGraphicFramePr/>
            <a:graphic xmlns:a="http://schemas.openxmlformats.org/drawingml/2006/main">
              <a:graphicData uri="http://schemas.openxmlformats.org/drawingml/2006/picture">
                <pic:pic xmlns:pic="http://schemas.openxmlformats.org/drawingml/2006/picture">
                  <pic:nvPicPr>
                    <pic:cNvPr id="11" name="図 10" descr="\\nerima.local\アーカイブ用\アーカイブ用_1000_区長室等\アーカイブ用_1400_危機管理室\アーカイブ用_1410_防災課\写真\◆東日本大震災関係の写真\亘理町５次隊　※ペットなど避難所写真あり\IMGP1444.JPG"/>
                    <pic:cNvPicPr/>
                  </pic:nvPicPr>
                  <pic:blipFill rotWithShape="1">
                    <a:blip r:embed="rId12" cstate="print">
                      <a:extLst>
                        <a:ext uri="{BEBA8EAE-BF5A-486C-A8C5-ECC9F3942E4B}">
                          <a14:imgProps xmlns:a14="http://schemas.microsoft.com/office/drawing/2010/main">
                            <a14:imgLayer r:embed="rId13">
                              <a14:imgEffect>
                                <a14:brightnessContrast bright="22000" contrast="52000"/>
                              </a14:imgEffect>
                            </a14:imgLayer>
                          </a14:imgProps>
                        </a:ext>
                        <a:ext uri="{28A0092B-C50C-407E-A947-70E740481C1C}">
                          <a14:useLocalDpi xmlns:a14="http://schemas.microsoft.com/office/drawing/2010/main" val="0"/>
                        </a:ext>
                      </a:extLst>
                    </a:blip>
                    <a:srcRect l="20250" r="5899" b="8330"/>
                    <a:stretch/>
                  </pic:blipFill>
                  <pic:spPr bwMode="auto">
                    <a:xfrm>
                      <a:off x="0" y="0"/>
                      <a:ext cx="2853559" cy="2188594"/>
                    </a:xfrm>
                    <a:prstGeom prst="rect">
                      <a:avLst/>
                    </a:prstGeom>
                    <a:noFill/>
                    <a:ln w="123825">
                      <a:noFill/>
                    </a:ln>
                    <a:effectLst>
                      <a:softEdge rad="63500"/>
                    </a:effectLst>
                  </pic:spPr>
                </pic:pic>
              </a:graphicData>
            </a:graphic>
            <wp14:sizeRelH relativeFrom="margin">
              <wp14:pctWidth>0</wp14:pctWidth>
            </wp14:sizeRelH>
            <wp14:sizeRelV relativeFrom="margin">
              <wp14:pctHeight>0</wp14:pctHeight>
            </wp14:sizeRelV>
          </wp:anchor>
        </w:drawing>
      </w:r>
      <w:r w:rsidR="00CE64EA">
        <w:rPr>
          <w:noProof/>
        </w:rPr>
        <mc:AlternateContent>
          <mc:Choice Requires="wps">
            <w:drawing>
              <wp:anchor distT="0" distB="0" distL="114300" distR="114300" simplePos="0" relativeHeight="251668480" behindDoc="0" locked="0" layoutInCell="1" allowOverlap="1" wp14:anchorId="0ED2ECD1" wp14:editId="4CD3CC7E">
                <wp:simplePos x="0" y="0"/>
                <wp:positionH relativeFrom="column">
                  <wp:posOffset>6565265</wp:posOffset>
                </wp:positionH>
                <wp:positionV relativeFrom="paragraph">
                  <wp:posOffset>3805555</wp:posOffset>
                </wp:positionV>
                <wp:extent cx="2947670" cy="9931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947670" cy="993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62E" w:rsidRPr="00CE64EA" w:rsidRDefault="0008462E" w:rsidP="00CE64EA">
                            <w:pPr>
                              <w:spacing w:line="0" w:lineRule="atLeast"/>
                              <w:rPr>
                                <w:rFonts w:asciiTheme="majorEastAsia" w:eastAsiaTheme="majorEastAsia" w:hAnsiTheme="majorEastAsia"/>
                                <w:sz w:val="18"/>
                              </w:rPr>
                            </w:pPr>
                            <w:r w:rsidRPr="00CE64EA">
                              <w:rPr>
                                <w:rFonts w:asciiTheme="majorEastAsia" w:eastAsiaTheme="majorEastAsia" w:hAnsiTheme="majorEastAsia" w:hint="eastAsia"/>
                                <w:sz w:val="18"/>
                              </w:rPr>
                              <w:t>東日本大震災時、避難所となった学校の渡り廊下に置かれたペットのケージ。寒さ対策のため、毛布を包んでいます。</w:t>
                            </w:r>
                          </w:p>
                          <w:p w:rsidR="0008462E" w:rsidRPr="00CE64EA" w:rsidRDefault="0008462E" w:rsidP="00CE64EA">
                            <w:pPr>
                              <w:spacing w:line="0" w:lineRule="atLeast"/>
                              <w:jc w:val="right"/>
                              <w:rPr>
                                <w:rFonts w:asciiTheme="majorEastAsia" w:eastAsiaTheme="majorEastAsia" w:hAnsiTheme="majorEastAsia"/>
                                <w:sz w:val="18"/>
                              </w:rPr>
                            </w:pPr>
                            <w:r w:rsidRPr="00CE64EA">
                              <w:rPr>
                                <w:rFonts w:asciiTheme="majorEastAsia" w:eastAsiaTheme="majorEastAsia" w:hAnsiTheme="majorEastAsia" w:hint="eastAsia"/>
                                <w:sz w:val="18"/>
                              </w:rPr>
                              <w:t>―平成２３年５月１７日　宮城県亘理町にて撮影―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516.95pt;margin-top:299.65pt;width:232.1pt;height:7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" filled="f" stroked="f" strokeweight=".5pt">
                <v:textbox>
                  <w:txbxContent>
                    <w:p w:rsidR="0008462E" w:rsidRPr="00CE64EA" w:rsidRDefault="0008462E" w:rsidP="00CE64EA">
                      <w:pPr>
                        <w:spacing w:line="0" w:lineRule="atLeast"/>
                        <w:rPr>
                          <w:rFonts w:asciiTheme="majorEastAsia" w:eastAsiaTheme="majorEastAsia" w:hAnsiTheme="majorEastAsia"/>
                          <w:sz w:val="18"/>
                        </w:rPr>
                      </w:pPr>
                      <w:r w:rsidRPr="00CE64EA">
                        <w:rPr>
                          <w:rFonts w:asciiTheme="majorEastAsia" w:eastAsiaTheme="majorEastAsia" w:hAnsiTheme="majorEastAsia" w:hint="eastAsia"/>
                          <w:sz w:val="18"/>
                        </w:rPr>
                        <w:t>東日本大震災時、避難所となった学校の渡り廊下に置かれたペットのケージ。寒さ対策のため、毛布を包んでいます。</w:t>
                      </w:r>
                    </w:p>
                    <w:p w:rsidR="0008462E" w:rsidRPr="00CE64EA" w:rsidRDefault="0008462E" w:rsidP="00CE64EA">
                      <w:pPr>
                        <w:spacing w:line="0" w:lineRule="atLeast"/>
                        <w:jc w:val="right"/>
                        <w:rPr>
                          <w:rFonts w:asciiTheme="majorEastAsia" w:eastAsiaTheme="majorEastAsia" w:hAnsiTheme="majorEastAsia"/>
                          <w:sz w:val="18"/>
                        </w:rPr>
                      </w:pPr>
                      <w:r w:rsidRPr="00CE64EA">
                        <w:rPr>
                          <w:rFonts w:asciiTheme="majorEastAsia" w:eastAsiaTheme="majorEastAsia" w:hAnsiTheme="majorEastAsia" w:hint="eastAsia"/>
                          <w:sz w:val="18"/>
                        </w:rPr>
                        <w:t>―平成２３年５月１７日　宮城県亘理町にて撮影―</w:t>
                      </w:r>
                    </w:p>
                  </w:txbxContent>
                </v:textbox>
              </v:shape>
            </w:pict>
          </mc:Fallback>
        </mc:AlternateContent>
      </w:r>
      <w:r w:rsidR="00CE64EA">
        <w:rPr>
          <w:rFonts w:ascii="メイリオ" w:eastAsia="メイリオ" w:hAnsi="メイリオ" w:cs="メイリオ"/>
          <w:noProof/>
          <w:color w:val="EBEBEB"/>
          <w:sz w:val="18"/>
          <w:szCs w:val="18"/>
        </w:rPr>
        <w:drawing>
          <wp:anchor distT="0" distB="0" distL="114300" distR="114300" simplePos="0" relativeHeight="251658238" behindDoc="0" locked="0" layoutInCell="1" allowOverlap="1" wp14:anchorId="7458CAF2" wp14:editId="0D6EA991">
            <wp:simplePos x="0" y="0"/>
            <wp:positionH relativeFrom="column">
              <wp:posOffset>4724400</wp:posOffset>
            </wp:positionH>
            <wp:positionV relativeFrom="paragraph">
              <wp:posOffset>3993515</wp:posOffset>
            </wp:positionV>
            <wp:extent cx="1808480" cy="1355725"/>
            <wp:effectExtent l="0" t="0" r="1270" b="0"/>
            <wp:wrapNone/>
            <wp:docPr id="9" name="図 9" descr="キスするセキセイイン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キスするセキセイイン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8480" cy="135572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CE64EA">
        <w:rPr>
          <w:rFonts w:ascii="Tahoma" w:hAnsi="Tahoma" w:cs="Tahoma"/>
          <w:noProof/>
          <w:color w:val="BBBBBB"/>
          <w:szCs w:val="21"/>
        </w:rPr>
        <w:drawing>
          <wp:anchor distT="0" distB="0" distL="114300" distR="114300" simplePos="0" relativeHeight="251659263" behindDoc="0" locked="0" layoutInCell="1" allowOverlap="1" wp14:anchorId="696BD8B2" wp14:editId="69650744">
            <wp:simplePos x="0" y="0"/>
            <wp:positionH relativeFrom="column">
              <wp:posOffset>7652626</wp:posOffset>
            </wp:positionH>
            <wp:positionV relativeFrom="paragraph">
              <wp:posOffset>814644</wp:posOffset>
            </wp:positionV>
            <wp:extent cx="1859280" cy="1384300"/>
            <wp:effectExtent l="0" t="0" r="7620" b="6350"/>
            <wp:wrapNone/>
            <wp:docPr id="7" name="図 7" descr="写真,素材,無料,フリー,フォト,クリエイティブ・コモンズ,風景,壁紙,うさぎちゃん, うさぎ, ウサギ, 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素材,無料,フリー,フォト,クリエイティブ・コモンズ,風景,壁紙,うさぎちゃん, うさぎ, ウサギ, 兎,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9280" cy="13843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CE64EA">
        <w:rPr>
          <w:noProof/>
        </w:rPr>
        <mc:AlternateContent>
          <mc:Choice Requires="wps">
            <w:drawing>
              <wp:anchor distT="0" distB="0" distL="114300" distR="114300" simplePos="0" relativeHeight="251666432" behindDoc="0" locked="0" layoutInCell="1" allowOverlap="1" wp14:anchorId="63D4BD67" wp14:editId="7373025D">
                <wp:simplePos x="0" y="0"/>
                <wp:positionH relativeFrom="column">
                  <wp:posOffset>4972050</wp:posOffset>
                </wp:positionH>
                <wp:positionV relativeFrom="paragraph">
                  <wp:posOffset>-480695</wp:posOffset>
                </wp:positionV>
                <wp:extent cx="4035425" cy="7092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35425"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68A2" w:rsidRPr="00E068A2" w:rsidRDefault="00E068A2" w:rsidP="00CE64EA">
                            <w:pPr>
                              <w:jc w:val="center"/>
                              <w:rPr>
                                <w:rFonts w:ascii="メイリオ" w:eastAsia="メイリオ" w:hAnsi="メイリオ" w:cs="メイリオ"/>
                                <w:b/>
                                <w:sz w:val="40"/>
                              </w:rPr>
                            </w:pPr>
                            <w:r w:rsidRPr="00E068A2">
                              <w:rPr>
                                <w:rFonts w:ascii="メイリオ" w:eastAsia="メイリオ" w:hAnsi="メイリオ" w:cs="メイリオ" w:hint="eastAsia"/>
                                <w:b/>
                                <w:sz w:val="40"/>
                              </w:rPr>
                              <w:t>大泉小学校避難拠点</w:t>
                            </w:r>
                            <w:r w:rsidR="00CE64EA">
                              <w:rPr>
                                <w:rFonts w:ascii="メイリオ" w:eastAsia="メイリオ" w:hAnsi="メイリオ" w:cs="メイリオ" w:hint="eastAsia"/>
                                <w:b/>
                                <w:sz w:val="40"/>
                              </w:rPr>
                              <w:t>運営</w:t>
                            </w:r>
                            <w:r w:rsidRPr="00E068A2">
                              <w:rPr>
                                <w:rFonts w:ascii="メイリオ" w:eastAsia="メイリオ" w:hAnsi="メイリオ" w:cs="メイリオ" w:hint="eastAsia"/>
                                <w:b/>
                                <w:sz w:val="40"/>
                              </w:rPr>
                              <w:t>連絡会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1" type="#_x0000_t202" style="position:absolute;left:0;text-align:left;margin-left:391.5pt;margin-top:-37.85pt;width:317.75pt;height:5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" filled="f" stroked="f" strokeweight=".5pt">
                <v:textbox>
                  <w:txbxContent>
                    <w:p w:rsidR="00E068A2" w:rsidRPr="00E068A2" w:rsidRDefault="00E068A2" w:rsidP="00CE64EA">
                      <w:pPr>
                        <w:jc w:val="center"/>
                        <w:rPr>
                          <w:rFonts w:ascii="メイリオ" w:eastAsia="メイリオ" w:hAnsi="メイリオ" w:cs="メイリオ"/>
                          <w:b/>
                          <w:sz w:val="40"/>
                        </w:rPr>
                      </w:pPr>
                      <w:r w:rsidRPr="00E068A2">
                        <w:rPr>
                          <w:rFonts w:ascii="メイリオ" w:eastAsia="メイリオ" w:hAnsi="メイリオ" w:cs="メイリオ" w:hint="eastAsia"/>
                          <w:b/>
                          <w:sz w:val="40"/>
                        </w:rPr>
                        <w:t>大泉小学校避難拠点</w:t>
                      </w:r>
                      <w:r w:rsidR="00CE64EA">
                        <w:rPr>
                          <w:rFonts w:ascii="メイリオ" w:eastAsia="メイリオ" w:hAnsi="メイリオ" w:cs="メイリオ" w:hint="eastAsia"/>
                          <w:b/>
                          <w:sz w:val="40"/>
                        </w:rPr>
                        <w:t>運営</w:t>
                      </w:r>
                      <w:r w:rsidRPr="00E068A2">
                        <w:rPr>
                          <w:rFonts w:ascii="メイリオ" w:eastAsia="メイリオ" w:hAnsi="メイリオ" w:cs="メイリオ" w:hint="eastAsia"/>
                          <w:b/>
                          <w:sz w:val="40"/>
                        </w:rPr>
                        <w:t>連絡会</w:t>
                      </w:r>
                    </w:p>
                  </w:txbxContent>
                </v:textbox>
              </v:shape>
            </w:pict>
          </mc:Fallback>
        </mc:AlternateContent>
      </w:r>
      <w:r w:rsidR="0008462E">
        <w:rPr>
          <w:noProof/>
        </w:rPr>
        <mc:AlternateContent>
          <mc:Choice Requires="wps">
            <w:drawing>
              <wp:anchor distT="0" distB="0" distL="114300" distR="114300" simplePos="0" relativeHeight="251665408" behindDoc="0" locked="0" layoutInCell="1" allowOverlap="1" wp14:anchorId="1E2EA3D9" wp14:editId="7E506B42">
                <wp:simplePos x="0" y="0"/>
                <wp:positionH relativeFrom="column">
                  <wp:posOffset>4735830</wp:posOffset>
                </wp:positionH>
                <wp:positionV relativeFrom="paragraph">
                  <wp:posOffset>-1905</wp:posOffset>
                </wp:positionV>
                <wp:extent cx="4508500" cy="8350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4508500"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68A2" w:rsidRPr="00E068A2" w:rsidRDefault="00E068A2" w:rsidP="00317121">
                            <w:pPr>
                              <w:jc w:val="center"/>
                              <w:rPr>
                                <w:rFonts w:ascii="メイリオ" w:eastAsia="メイリオ" w:hAnsi="メイリオ" w:cs="メイリオ"/>
                                <w:b/>
                                <w:sz w:val="56"/>
                              </w:rPr>
                            </w:pPr>
                            <w:r w:rsidRPr="00E068A2">
                              <w:rPr>
                                <w:rFonts w:ascii="メイリオ" w:eastAsia="メイリオ" w:hAnsi="メイリオ" w:cs="メイリオ" w:hint="eastAsia"/>
                                <w:b/>
                                <w:sz w:val="56"/>
                              </w:rPr>
                              <w:t>ペット同行避難のしおり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372.9pt;margin-top:-.15pt;width:355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" filled="f" stroked="f" strokeweight=".5pt">
                <v:textbox>
                  <w:txbxContent>
                    <w:p w:rsidR="00E068A2" w:rsidRPr="00E068A2" w:rsidRDefault="00E068A2" w:rsidP="00317121">
                      <w:pPr>
                        <w:jc w:val="center"/>
                        <w:rPr>
                          <w:rFonts w:ascii="メイリオ" w:eastAsia="メイリオ" w:hAnsi="メイリオ" w:cs="メイリオ"/>
                          <w:b/>
                          <w:sz w:val="56"/>
                        </w:rPr>
                      </w:pPr>
                      <w:r w:rsidRPr="00E068A2">
                        <w:rPr>
                          <w:rFonts w:ascii="メイリオ" w:eastAsia="メイリオ" w:hAnsi="メイリオ" w:cs="メイリオ" w:hint="eastAsia"/>
                          <w:b/>
                          <w:sz w:val="56"/>
                        </w:rPr>
                        <w:t>ペット同行避難のしおり</w:t>
                      </w:r>
                    </w:p>
                  </w:txbxContent>
                </v:textbox>
              </v:shape>
            </w:pict>
          </mc:Fallback>
        </mc:AlternateContent>
      </w:r>
      <w:r w:rsidR="0008462E">
        <w:rPr>
          <w:noProof/>
        </w:rPr>
        <mc:AlternateContent>
          <mc:Choice Requires="wps">
            <w:drawing>
              <wp:anchor distT="0" distB="0" distL="114300" distR="114300" simplePos="0" relativeHeight="251663360" behindDoc="0" locked="0" layoutInCell="1" allowOverlap="1" wp14:anchorId="0855F705" wp14:editId="64F23FAC">
                <wp:simplePos x="0" y="0"/>
                <wp:positionH relativeFrom="column">
                  <wp:posOffset>-671195</wp:posOffset>
                </wp:positionH>
                <wp:positionV relativeFrom="paragraph">
                  <wp:posOffset>-748665</wp:posOffset>
                </wp:positionV>
                <wp:extent cx="4490085" cy="3136900"/>
                <wp:effectExtent l="0" t="0" r="0" b="6350"/>
                <wp:wrapNone/>
                <wp:docPr id="3" name="テキスト ボックス 2"/>
                <wp:cNvGraphicFramePr/>
                <a:graphic xmlns:a="http://schemas.openxmlformats.org/drawingml/2006/main">
                  <a:graphicData uri="http://schemas.microsoft.com/office/word/2010/wordprocessingShape">
                    <wps:wsp>
                      <wps:cNvSpPr txBox="1"/>
                      <wps:spPr>
                        <a:xfrm>
                          <a:off x="0" y="0"/>
                          <a:ext cx="4490085" cy="3136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b/>
                                <w:bCs/>
                                <w:color w:val="000000"/>
                              </w:rPr>
                              <w:t>災害時のペットの同行避難について</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color w:val="000000"/>
                                <w:sz w:val="22"/>
                                <w:szCs w:val="22"/>
                              </w:rPr>
                              <w:t>・・・・・・・・・・・・・・・・・・・・・・・・・・・・・・</w:t>
                            </w: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過去の地震災害では、地域で火災が発生したり、自宅が倒壊する危険があるにもかかわらず、ペットがいるために避難しなかったり、ペットを置いてきてしまったために家に戻るなどして二次災害や災害関連死にあった被災者がいました。</w:t>
                            </w:r>
                          </w:p>
                          <w:p w:rsidR="0008179A" w:rsidRPr="0008179A" w:rsidRDefault="0008179A" w:rsidP="0008179A">
                            <w:pPr>
                              <w:pStyle w:val="Web"/>
                              <w:spacing w:before="0" w:beforeAutospacing="0" w:after="0" w:afterAutospacing="0" w:line="0" w:lineRule="atLeast"/>
                              <w:ind w:left="420"/>
                              <w:rPr>
                                <w:rFonts w:ascii="HG丸ｺﾞｼｯｸM-PRO" w:eastAsia="HG丸ｺﾞｼｯｸM-PRO" w:hAnsi="HG丸ｺﾞｼｯｸM-PRO" w:cstheme="minorBidi" w:hint="eastAsia"/>
                                <w:color w:val="000000"/>
                                <w:sz w:val="22"/>
                              </w:rPr>
                            </w:pP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 xml:space="preserve">また、ペットがいるからと避難所に行かず、車内で生活を続けたため、「エコノミークラス症候群」で亡くなった方もいました。　　　</w:t>
                            </w:r>
                          </w:p>
                          <w:p w:rsidR="0008179A" w:rsidRPr="0008179A" w:rsidRDefault="0008179A" w:rsidP="0008179A">
                            <w:pPr>
                              <w:pStyle w:val="a7"/>
                              <w:rPr>
                                <w:rFonts w:ascii="HG丸ｺﾞｼｯｸM-PRO" w:eastAsia="HG丸ｺﾞｼｯｸM-PRO" w:hAnsi="HG丸ｺﾞｼｯｸM-PRO" w:hint="eastAsia"/>
                                <w:color w:val="000000"/>
                                <w:sz w:val="22"/>
                              </w:rPr>
                            </w:pP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 xml:space="preserve">一方で「避難所に連れていけないから」とペットを放してしまえば、放されたペットが人に危害を加える恐れもあります。　</w:t>
                            </w:r>
                          </w:p>
                          <w:p w:rsidR="0008179A" w:rsidRPr="0008179A" w:rsidRDefault="0008179A" w:rsidP="0008179A">
                            <w:pPr>
                              <w:pStyle w:val="a7"/>
                              <w:rPr>
                                <w:rFonts w:ascii="HG丸ｺﾞｼｯｸM-PRO" w:eastAsia="HG丸ｺﾞｼｯｸM-PRO" w:hAnsi="HG丸ｺﾞｼｯｸM-PRO" w:hint="eastAsia"/>
                                <w:color w:val="000000"/>
                                <w:sz w:val="22"/>
                              </w:rPr>
                            </w:pPr>
                          </w:p>
                          <w:p w:rsidR="00E068A2"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color w:val="000000"/>
                                <w:sz w:val="22"/>
                              </w:rPr>
                            </w:pPr>
                            <w:r w:rsidRPr="0008179A">
                              <w:rPr>
                                <w:rFonts w:ascii="HG丸ｺﾞｼｯｸM-PRO" w:eastAsia="HG丸ｺﾞｼｯｸM-PRO" w:hAnsi="HG丸ｺﾞｼｯｸM-PRO" w:cstheme="minorBidi" w:hint="eastAsia"/>
                                <w:color w:val="000000"/>
                                <w:sz w:val="22"/>
                              </w:rPr>
                              <w:t>そのため練馬区では、災害時には</w:t>
                            </w:r>
                            <w:r w:rsidRPr="0008179A">
                              <w:rPr>
                                <w:rFonts w:ascii="HG丸ｺﾞｼｯｸM-PRO" w:eastAsia="HG丸ｺﾞｼｯｸM-PRO" w:hAnsi="HG丸ｺﾞｼｯｸM-PRO" w:cstheme="minorBidi" w:hint="eastAsia"/>
                                <w:b/>
                                <w:bCs/>
                                <w:color w:val="000000"/>
                                <w:sz w:val="22"/>
                              </w:rPr>
                              <w:t>「ペットとの同行避難」</w:t>
                            </w:r>
                            <w:r w:rsidRPr="0008179A">
                              <w:rPr>
                                <w:rFonts w:ascii="HG丸ｺﾞｼｯｸM-PRO" w:eastAsia="HG丸ｺﾞｼｯｸM-PRO" w:hAnsi="HG丸ｺﾞｼｯｸM-PRO" w:cstheme="minorBidi" w:hint="eastAsia"/>
                                <w:color w:val="000000"/>
                                <w:sz w:val="22"/>
                              </w:rPr>
                              <w:t>を可能とするとともに、</w:t>
                            </w:r>
                            <w:r w:rsidRPr="0008179A">
                              <w:rPr>
                                <w:rFonts w:ascii="HG丸ｺﾞｼｯｸM-PRO" w:eastAsia="HG丸ｺﾞｼｯｸM-PRO" w:hAnsi="HG丸ｺﾞｼｯｸM-PRO" w:cstheme="minorBidi" w:hint="eastAsia"/>
                                <w:b/>
                                <w:bCs/>
                                <w:color w:val="000000"/>
                                <w:sz w:val="22"/>
                              </w:rPr>
                              <w:t>「飼い主責任」</w:t>
                            </w:r>
                            <w:r w:rsidRPr="0008179A">
                              <w:rPr>
                                <w:rFonts w:ascii="HG丸ｺﾞｼｯｸM-PRO" w:eastAsia="HG丸ｺﾞｼｯｸM-PRO" w:hAnsi="HG丸ｺﾞｼｯｸM-PRO" w:cstheme="minorBidi" w:hint="eastAsia"/>
                                <w:color w:val="000000"/>
                                <w:sz w:val="22"/>
                              </w:rPr>
                              <w:t>による管理を呼びかけています。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52.85pt;margin-top:-58.95pt;width:353.5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" filled="f" stroked="f">
                <v:textbox>
                  <w:txbxContent>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b/>
                          <w:bCs/>
                          <w:color w:val="000000"/>
                        </w:rPr>
                        <w:t>災害時のペットの同行避難について</w:t>
                      </w:r>
                    </w:p>
                    <w:p w:rsidR="00E068A2" w:rsidRPr="0008179A" w:rsidRDefault="00E068A2" w:rsidP="00E068A2">
                      <w:pPr>
                        <w:pStyle w:val="Web"/>
                        <w:spacing w:before="0" w:beforeAutospacing="0" w:after="0" w:afterAutospacing="0" w:line="0" w:lineRule="atLeast"/>
                        <w:rPr>
                          <w:rFonts w:ascii="HG丸ｺﾞｼｯｸM-PRO" w:eastAsia="HG丸ｺﾞｼｯｸM-PRO" w:hAnsi="HG丸ｺﾞｼｯｸM-PRO"/>
                        </w:rPr>
                      </w:pPr>
                      <w:r w:rsidRPr="0008179A">
                        <w:rPr>
                          <w:rFonts w:ascii="HG丸ｺﾞｼｯｸM-PRO" w:eastAsia="HG丸ｺﾞｼｯｸM-PRO" w:hAnsi="HG丸ｺﾞｼｯｸM-PRO" w:cstheme="minorBidi" w:hint="eastAsia"/>
                          <w:color w:val="000000"/>
                          <w:sz w:val="22"/>
                          <w:szCs w:val="22"/>
                        </w:rPr>
                        <w:t>・・・・・・・・・・・・・・・・・・・・・・・・・・・・・・</w:t>
                      </w: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過去の地震災害では、地域で火災が発生したり、自宅が倒壊する危険があるにもかかわらず、ペットがいるために避難しなかったり、ペットを置いてきてしまったために家に戻るなどして二次災害や災害関連死にあった被災者がいました。</w:t>
                      </w:r>
                    </w:p>
                    <w:p w:rsidR="0008179A" w:rsidRPr="0008179A" w:rsidRDefault="0008179A" w:rsidP="0008179A">
                      <w:pPr>
                        <w:pStyle w:val="Web"/>
                        <w:spacing w:before="0" w:beforeAutospacing="0" w:after="0" w:afterAutospacing="0" w:line="0" w:lineRule="atLeast"/>
                        <w:ind w:left="420"/>
                        <w:rPr>
                          <w:rFonts w:ascii="HG丸ｺﾞｼｯｸM-PRO" w:eastAsia="HG丸ｺﾞｼｯｸM-PRO" w:hAnsi="HG丸ｺﾞｼｯｸM-PRO" w:cstheme="minorBidi" w:hint="eastAsia"/>
                          <w:color w:val="000000"/>
                          <w:sz w:val="22"/>
                        </w:rPr>
                      </w:pP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 xml:space="preserve">また、ペットがいるからと避難所に行かず、車内で生活を続けたため、「エコノミークラス症候群」で亡くなった方もいました。　　　</w:t>
                      </w:r>
                    </w:p>
                    <w:p w:rsidR="0008179A" w:rsidRPr="0008179A" w:rsidRDefault="0008179A" w:rsidP="0008179A">
                      <w:pPr>
                        <w:pStyle w:val="a7"/>
                        <w:rPr>
                          <w:rFonts w:ascii="HG丸ｺﾞｼｯｸM-PRO" w:eastAsia="HG丸ｺﾞｼｯｸM-PRO" w:hAnsi="HG丸ｺﾞｼｯｸM-PRO" w:hint="eastAsia"/>
                          <w:color w:val="000000"/>
                          <w:sz w:val="22"/>
                        </w:rPr>
                      </w:pPr>
                    </w:p>
                    <w:p w:rsidR="0008179A"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hint="eastAsia"/>
                          <w:color w:val="000000"/>
                          <w:sz w:val="22"/>
                        </w:rPr>
                      </w:pPr>
                      <w:r w:rsidRPr="0008179A">
                        <w:rPr>
                          <w:rFonts w:ascii="HG丸ｺﾞｼｯｸM-PRO" w:eastAsia="HG丸ｺﾞｼｯｸM-PRO" w:hAnsi="HG丸ｺﾞｼｯｸM-PRO" w:cstheme="minorBidi" w:hint="eastAsia"/>
                          <w:color w:val="000000"/>
                          <w:sz w:val="22"/>
                        </w:rPr>
                        <w:t xml:space="preserve">一方で「避難所に連れていけないから」とペットを放してしまえば、放されたペットが人に危害を加える恐れもあります。　</w:t>
                      </w:r>
                    </w:p>
                    <w:p w:rsidR="0008179A" w:rsidRPr="0008179A" w:rsidRDefault="0008179A" w:rsidP="0008179A">
                      <w:pPr>
                        <w:pStyle w:val="a7"/>
                        <w:rPr>
                          <w:rFonts w:ascii="HG丸ｺﾞｼｯｸM-PRO" w:eastAsia="HG丸ｺﾞｼｯｸM-PRO" w:hAnsi="HG丸ｺﾞｼｯｸM-PRO" w:hint="eastAsia"/>
                          <w:color w:val="000000"/>
                          <w:sz w:val="22"/>
                        </w:rPr>
                      </w:pPr>
                    </w:p>
                    <w:p w:rsidR="00E068A2" w:rsidRPr="0008179A" w:rsidRDefault="00E068A2" w:rsidP="00E068A2">
                      <w:pPr>
                        <w:pStyle w:val="Web"/>
                        <w:numPr>
                          <w:ilvl w:val="0"/>
                          <w:numId w:val="3"/>
                        </w:numPr>
                        <w:spacing w:before="0" w:beforeAutospacing="0" w:after="0" w:afterAutospacing="0" w:line="0" w:lineRule="atLeast"/>
                        <w:rPr>
                          <w:rFonts w:ascii="HG丸ｺﾞｼｯｸM-PRO" w:eastAsia="HG丸ｺﾞｼｯｸM-PRO" w:hAnsi="HG丸ｺﾞｼｯｸM-PRO" w:cstheme="minorBidi"/>
                          <w:color w:val="000000"/>
                          <w:sz w:val="22"/>
                        </w:rPr>
                      </w:pPr>
                      <w:r w:rsidRPr="0008179A">
                        <w:rPr>
                          <w:rFonts w:ascii="HG丸ｺﾞｼｯｸM-PRO" w:eastAsia="HG丸ｺﾞｼｯｸM-PRO" w:hAnsi="HG丸ｺﾞｼｯｸM-PRO" w:cstheme="minorBidi" w:hint="eastAsia"/>
                          <w:color w:val="000000"/>
                          <w:sz w:val="22"/>
                        </w:rPr>
                        <w:t>そのため練馬区では、災害時には</w:t>
                      </w:r>
                      <w:r w:rsidRPr="0008179A">
                        <w:rPr>
                          <w:rFonts w:ascii="HG丸ｺﾞｼｯｸM-PRO" w:eastAsia="HG丸ｺﾞｼｯｸM-PRO" w:hAnsi="HG丸ｺﾞｼｯｸM-PRO" w:cstheme="minorBidi" w:hint="eastAsia"/>
                          <w:b/>
                          <w:bCs/>
                          <w:color w:val="000000"/>
                          <w:sz w:val="22"/>
                        </w:rPr>
                        <w:t>「ペットとの同行避難」</w:t>
                      </w:r>
                      <w:r w:rsidRPr="0008179A">
                        <w:rPr>
                          <w:rFonts w:ascii="HG丸ｺﾞｼｯｸM-PRO" w:eastAsia="HG丸ｺﾞｼｯｸM-PRO" w:hAnsi="HG丸ｺﾞｼｯｸM-PRO" w:cstheme="minorBidi" w:hint="eastAsia"/>
                          <w:color w:val="000000"/>
                          <w:sz w:val="22"/>
                        </w:rPr>
                        <w:t>を可能とするとともに、</w:t>
                      </w:r>
                      <w:r w:rsidRPr="0008179A">
                        <w:rPr>
                          <w:rFonts w:ascii="HG丸ｺﾞｼｯｸM-PRO" w:eastAsia="HG丸ｺﾞｼｯｸM-PRO" w:hAnsi="HG丸ｺﾞｼｯｸM-PRO" w:cstheme="minorBidi" w:hint="eastAsia"/>
                          <w:b/>
                          <w:bCs/>
                          <w:color w:val="000000"/>
                          <w:sz w:val="22"/>
                        </w:rPr>
                        <w:t>「飼い主責任」</w:t>
                      </w:r>
                      <w:r w:rsidRPr="0008179A">
                        <w:rPr>
                          <w:rFonts w:ascii="HG丸ｺﾞｼｯｸM-PRO" w:eastAsia="HG丸ｺﾞｼｯｸM-PRO" w:hAnsi="HG丸ｺﾞｼｯｸM-PRO" w:cstheme="minorBidi" w:hint="eastAsia"/>
                          <w:color w:val="000000"/>
                          <w:sz w:val="22"/>
                        </w:rPr>
                        <w:t>による管理を呼びかけています。</w:t>
                      </w:r>
                    </w:p>
                  </w:txbxContent>
                </v:textbox>
              </v:shape>
            </w:pict>
          </mc:Fallback>
        </mc:AlternateContent>
      </w:r>
    </w:p>
    <w:sectPr w:rsidR="00C47AD2" w:rsidSect="00E068A2">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659"/>
    <w:multiLevelType w:val="hybridMultilevel"/>
    <w:tmpl w:val="A5F4E9E4"/>
    <w:lvl w:ilvl="0" w:tplc="67EAE284">
      <w:start w:val="2"/>
      <w:numFmt w:val="decimalEnclosedCircle"/>
      <w:lvlText w:val="%1"/>
      <w:lvlJc w:val="left"/>
      <w:pPr>
        <w:ind w:left="360" w:hanging="360"/>
      </w:pPr>
      <w:rPr>
        <w:rFonts w:ascii="ＭＳ ゴシック" w:eastAsia="ＭＳ ゴシック" w:hAnsi="ＭＳ ゴシック"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6F0C72"/>
    <w:multiLevelType w:val="hybridMultilevel"/>
    <w:tmpl w:val="37EE2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9317298"/>
    <w:multiLevelType w:val="hybridMultilevel"/>
    <w:tmpl w:val="2216E9A2"/>
    <w:lvl w:ilvl="0" w:tplc="7D467028">
      <w:start w:val="1"/>
      <w:numFmt w:val="decimalEnclosedCircle"/>
      <w:lvlText w:val="%1"/>
      <w:lvlJc w:val="left"/>
      <w:pPr>
        <w:ind w:left="360" w:hanging="360"/>
      </w:pPr>
      <w:rPr>
        <w:rFonts w:ascii="ＭＳ ゴシック" w:eastAsia="ＭＳ ゴシック" w:hAnsi="ＭＳ ゴシック"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592E28"/>
    <w:multiLevelType w:val="hybridMultilevel"/>
    <w:tmpl w:val="F2F432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A2"/>
    <w:rsid w:val="0008179A"/>
    <w:rsid w:val="0008462E"/>
    <w:rsid w:val="00317121"/>
    <w:rsid w:val="00754DC1"/>
    <w:rsid w:val="007C6F9C"/>
    <w:rsid w:val="00930BDE"/>
    <w:rsid w:val="00A50377"/>
    <w:rsid w:val="00AF79FE"/>
    <w:rsid w:val="00C404D5"/>
    <w:rsid w:val="00C47AD2"/>
    <w:rsid w:val="00CA248E"/>
    <w:rsid w:val="00CE64EA"/>
    <w:rsid w:val="00E05E37"/>
    <w:rsid w:val="00E0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68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E068A2"/>
  </w:style>
  <w:style w:type="character" w:customStyle="1" w:styleId="a4">
    <w:name w:val="日付 (文字)"/>
    <w:basedOn w:val="a0"/>
    <w:link w:val="a3"/>
    <w:uiPriority w:val="99"/>
    <w:semiHidden/>
    <w:rsid w:val="00E068A2"/>
  </w:style>
  <w:style w:type="paragraph" w:styleId="a5">
    <w:name w:val="Balloon Text"/>
    <w:basedOn w:val="a"/>
    <w:link w:val="a6"/>
    <w:uiPriority w:val="99"/>
    <w:semiHidden/>
    <w:unhideWhenUsed/>
    <w:rsid w:val="00AF79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9FE"/>
    <w:rPr>
      <w:rFonts w:asciiTheme="majorHAnsi" w:eastAsiaTheme="majorEastAsia" w:hAnsiTheme="majorHAnsi" w:cstheme="majorBidi"/>
      <w:sz w:val="18"/>
      <w:szCs w:val="18"/>
    </w:rPr>
  </w:style>
  <w:style w:type="paragraph" w:styleId="a7">
    <w:name w:val="List Paragraph"/>
    <w:basedOn w:val="a"/>
    <w:uiPriority w:val="34"/>
    <w:qFormat/>
    <w:rsid w:val="0008179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68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E068A2"/>
  </w:style>
  <w:style w:type="character" w:customStyle="1" w:styleId="a4">
    <w:name w:val="日付 (文字)"/>
    <w:basedOn w:val="a0"/>
    <w:link w:val="a3"/>
    <w:uiPriority w:val="99"/>
    <w:semiHidden/>
    <w:rsid w:val="00E068A2"/>
  </w:style>
  <w:style w:type="paragraph" w:styleId="a5">
    <w:name w:val="Balloon Text"/>
    <w:basedOn w:val="a"/>
    <w:link w:val="a6"/>
    <w:uiPriority w:val="99"/>
    <w:semiHidden/>
    <w:unhideWhenUsed/>
    <w:rsid w:val="00AF79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9FE"/>
    <w:rPr>
      <w:rFonts w:asciiTheme="majorHAnsi" w:eastAsiaTheme="majorEastAsia" w:hAnsiTheme="majorHAnsi" w:cstheme="majorBidi"/>
      <w:sz w:val="18"/>
      <w:szCs w:val="18"/>
    </w:rPr>
  </w:style>
  <w:style w:type="paragraph" w:styleId="a7">
    <w:name w:val="List Paragraph"/>
    <w:basedOn w:val="a"/>
    <w:uiPriority w:val="34"/>
    <w:qFormat/>
    <w:rsid w:val="00081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nerima</cp:lastModifiedBy>
  <cp:revision>6</cp:revision>
  <cp:lastPrinted>2014-08-28T00:37:00Z</cp:lastPrinted>
  <dcterms:created xsi:type="dcterms:W3CDTF">2014-08-27T07:05:00Z</dcterms:created>
  <dcterms:modified xsi:type="dcterms:W3CDTF">2014-08-28T00:37:00Z</dcterms:modified>
</cp:coreProperties>
</file>