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56" w:rsidRPr="003E51C5" w:rsidRDefault="009F45A8" w:rsidP="003E51C5">
      <w:pPr>
        <w:autoSpaceDE w:val="0"/>
        <w:autoSpaceDN w:val="0"/>
        <w:jc w:val="left"/>
        <w:rPr>
          <w:rFonts w:asciiTheme="minorEastAsia" w:hAnsiTheme="minorEastAsia"/>
          <w:sz w:val="22"/>
        </w:rPr>
      </w:pPr>
      <w:r w:rsidRPr="003E51C5">
        <w:rPr>
          <w:rFonts w:asciiTheme="minorEastAsia" w:hAnsiTheme="minorEastAsia" w:hint="eastAsia"/>
          <w:sz w:val="22"/>
        </w:rPr>
        <w:t>（</w:t>
      </w:r>
      <w:r w:rsidR="00E54BF8" w:rsidRPr="003E51C5">
        <w:rPr>
          <w:rFonts w:asciiTheme="minorEastAsia" w:hAnsiTheme="minorEastAsia" w:hint="eastAsia"/>
          <w:sz w:val="22"/>
        </w:rPr>
        <w:t>書式</w:t>
      </w:r>
      <w:r w:rsidR="001B46AF" w:rsidRPr="003E51C5">
        <w:rPr>
          <w:rFonts w:asciiTheme="minorEastAsia" w:hAnsiTheme="minorEastAsia" w:hint="eastAsia"/>
          <w:sz w:val="22"/>
        </w:rPr>
        <w:t>１</w:t>
      </w:r>
      <w:r w:rsidR="00E54BF8" w:rsidRPr="003E51C5">
        <w:rPr>
          <w:rFonts w:asciiTheme="minorEastAsia" w:hAnsiTheme="minorEastAsia" w:hint="eastAsia"/>
          <w:sz w:val="22"/>
        </w:rPr>
        <w:t>－１）</w:t>
      </w:r>
    </w:p>
    <w:p w:rsidR="00CB64BD" w:rsidRPr="003E51C5" w:rsidRDefault="00CB64BD" w:rsidP="003E51C5">
      <w:pPr>
        <w:wordWrap w:val="0"/>
        <w:autoSpaceDE w:val="0"/>
        <w:autoSpaceDN w:val="0"/>
        <w:jc w:val="right"/>
        <w:rPr>
          <w:rFonts w:asciiTheme="minorEastAsia" w:hAnsiTheme="minorEastAsia"/>
          <w:sz w:val="22"/>
        </w:rPr>
      </w:pPr>
    </w:p>
    <w:p w:rsidR="00EC3464" w:rsidRPr="003E51C5" w:rsidRDefault="00EC3464" w:rsidP="003E51C5">
      <w:pPr>
        <w:autoSpaceDE w:val="0"/>
        <w:autoSpaceDN w:val="0"/>
        <w:jc w:val="right"/>
        <w:rPr>
          <w:rFonts w:asciiTheme="minorEastAsia" w:hAnsiTheme="minorEastAsia"/>
          <w:sz w:val="22"/>
        </w:rPr>
      </w:pPr>
      <w:r w:rsidRPr="003E51C5">
        <w:rPr>
          <w:rFonts w:asciiTheme="minorEastAsia" w:hAnsiTheme="minorEastAsia" w:hint="eastAsia"/>
          <w:sz w:val="22"/>
        </w:rPr>
        <w:t xml:space="preserve">　年　月　日</w:t>
      </w:r>
    </w:p>
    <w:p w:rsidR="000130D7" w:rsidRPr="003E51C5" w:rsidRDefault="000130D7" w:rsidP="003E51C5">
      <w:pPr>
        <w:autoSpaceDE w:val="0"/>
        <w:autoSpaceDN w:val="0"/>
        <w:jc w:val="right"/>
        <w:rPr>
          <w:rFonts w:asciiTheme="minorEastAsia" w:hAnsiTheme="minorEastAsia"/>
          <w:sz w:val="22"/>
        </w:rPr>
      </w:pPr>
    </w:p>
    <w:p w:rsidR="00EC3464"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練馬区長　</w:t>
      </w:r>
      <w:r w:rsidR="00EC3464" w:rsidRPr="003E51C5">
        <w:rPr>
          <w:rFonts w:asciiTheme="minorEastAsia" w:hAnsiTheme="minorEastAsia" w:hint="eastAsia"/>
          <w:sz w:val="22"/>
        </w:rPr>
        <w:t>様</w:t>
      </w:r>
    </w:p>
    <w:p w:rsidR="00EC3464" w:rsidRPr="003E51C5" w:rsidRDefault="00EC3464" w:rsidP="003E51C5">
      <w:pPr>
        <w:autoSpaceDE w:val="0"/>
        <w:autoSpaceDN w:val="0"/>
        <w:jc w:val="left"/>
        <w:rPr>
          <w:rFonts w:asciiTheme="minorEastAsia" w:hAnsiTheme="minorEastAsia"/>
          <w:sz w:val="22"/>
        </w:rPr>
      </w:pPr>
    </w:p>
    <w:p w:rsidR="00EC3464" w:rsidRPr="003E51C5" w:rsidRDefault="00EC3464"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w:t>
      </w:r>
      <w:r w:rsidR="00F807F5" w:rsidRPr="003E51C5">
        <w:rPr>
          <w:rFonts w:asciiTheme="minorEastAsia" w:hAnsiTheme="minorEastAsia" w:hint="eastAsia"/>
          <w:sz w:val="22"/>
        </w:rPr>
        <w:t xml:space="preserve">　</w:t>
      </w:r>
      <w:r w:rsidR="001B46AF" w:rsidRPr="003E51C5">
        <w:rPr>
          <w:rFonts w:asciiTheme="minorEastAsia" w:hAnsiTheme="minorEastAsia" w:hint="eastAsia"/>
          <w:sz w:val="22"/>
        </w:rPr>
        <w:t>請負人　所在地</w:t>
      </w:r>
    </w:p>
    <w:p w:rsidR="001B46AF"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名　称</w:t>
      </w:r>
    </w:p>
    <w:p w:rsidR="001B46AF" w:rsidRPr="003E51C5" w:rsidRDefault="001B46A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代　表　　　　　　　　　　印</w:t>
      </w:r>
    </w:p>
    <w:p w:rsidR="00CB64BD" w:rsidRPr="003E51C5" w:rsidRDefault="00CB64BD" w:rsidP="003E51C5">
      <w:pPr>
        <w:autoSpaceDE w:val="0"/>
        <w:autoSpaceDN w:val="0"/>
        <w:jc w:val="left"/>
        <w:rPr>
          <w:rFonts w:asciiTheme="minorEastAsia" w:hAnsiTheme="minorEastAsia"/>
          <w:sz w:val="22"/>
        </w:rPr>
      </w:pPr>
    </w:p>
    <w:p w:rsidR="00EC3464" w:rsidRPr="003E51C5" w:rsidRDefault="00EC3464" w:rsidP="003E51C5">
      <w:pPr>
        <w:autoSpaceDE w:val="0"/>
        <w:autoSpaceDN w:val="0"/>
        <w:jc w:val="center"/>
        <w:rPr>
          <w:rFonts w:asciiTheme="minorEastAsia" w:hAnsiTheme="minorEastAsia"/>
          <w:sz w:val="22"/>
        </w:rPr>
      </w:pPr>
      <w:r w:rsidRPr="003E51C5">
        <w:rPr>
          <w:rFonts w:asciiTheme="minorEastAsia" w:hAnsiTheme="minorEastAsia" w:hint="eastAsia"/>
          <w:sz w:val="22"/>
        </w:rPr>
        <w:t>工事請負契約書第</w:t>
      </w:r>
      <w:r w:rsidR="003E51C5" w:rsidRPr="003E51C5">
        <w:rPr>
          <w:rFonts w:asciiTheme="minorEastAsia" w:hAnsiTheme="minorEastAsia" w:hint="eastAsia"/>
          <w:sz w:val="22"/>
        </w:rPr>
        <w:t>24</w:t>
      </w:r>
      <w:r w:rsidRPr="003E51C5">
        <w:rPr>
          <w:rFonts w:asciiTheme="minorEastAsia" w:hAnsiTheme="minorEastAsia" w:hint="eastAsia"/>
          <w:sz w:val="22"/>
        </w:rPr>
        <w:t>条第</w:t>
      </w:r>
      <w:r w:rsidR="001B46AF" w:rsidRPr="003E51C5">
        <w:rPr>
          <w:rFonts w:asciiTheme="minorEastAsia" w:hAnsiTheme="minorEastAsia" w:hint="eastAsia"/>
          <w:sz w:val="22"/>
        </w:rPr>
        <w:t>１</w:t>
      </w:r>
      <w:r w:rsidRPr="003E51C5">
        <w:rPr>
          <w:rFonts w:asciiTheme="minorEastAsia" w:hAnsiTheme="minorEastAsia" w:hint="eastAsia"/>
          <w:sz w:val="22"/>
        </w:rPr>
        <w:t>項</w:t>
      </w:r>
      <w:r w:rsidR="001B46AF" w:rsidRPr="003E51C5">
        <w:rPr>
          <w:rFonts w:asciiTheme="minorEastAsia" w:hAnsiTheme="minorEastAsia" w:hint="eastAsia"/>
          <w:sz w:val="22"/>
        </w:rPr>
        <w:t>から</w:t>
      </w:r>
      <w:r w:rsidR="00F807F5" w:rsidRPr="003E51C5">
        <w:rPr>
          <w:rFonts w:asciiTheme="minorEastAsia" w:hAnsiTheme="minorEastAsia" w:hint="eastAsia"/>
          <w:sz w:val="22"/>
        </w:rPr>
        <w:t>第</w:t>
      </w:r>
      <w:r w:rsidR="001B46AF" w:rsidRPr="003E51C5">
        <w:rPr>
          <w:rFonts w:asciiTheme="minorEastAsia" w:hAnsiTheme="minorEastAsia" w:hint="eastAsia"/>
          <w:sz w:val="22"/>
        </w:rPr>
        <w:t>４</w:t>
      </w:r>
      <w:r w:rsidR="00465218" w:rsidRPr="003E51C5">
        <w:rPr>
          <w:rFonts w:asciiTheme="minorEastAsia" w:hAnsiTheme="minorEastAsia" w:hint="eastAsia"/>
          <w:sz w:val="22"/>
        </w:rPr>
        <w:t>項の規定による</w:t>
      </w:r>
      <w:r w:rsidR="001B46AF" w:rsidRPr="003E51C5">
        <w:rPr>
          <w:rFonts w:asciiTheme="minorEastAsia" w:hAnsiTheme="minorEastAsia" w:hint="eastAsia"/>
          <w:sz w:val="22"/>
        </w:rPr>
        <w:t>契約金額の変更につ</w:t>
      </w:r>
      <w:r w:rsidR="00F807F5" w:rsidRPr="003E51C5">
        <w:rPr>
          <w:rFonts w:asciiTheme="minorEastAsia" w:hAnsiTheme="minorEastAsia" w:hint="eastAsia"/>
          <w:sz w:val="22"/>
        </w:rPr>
        <w:t>いて</w:t>
      </w:r>
      <w:r w:rsidRPr="003E51C5">
        <w:rPr>
          <w:rFonts w:asciiTheme="minorEastAsia" w:hAnsiTheme="minorEastAsia" w:hint="eastAsia"/>
          <w:sz w:val="22"/>
        </w:rPr>
        <w:t>（</w:t>
      </w:r>
      <w:r w:rsidR="001B46AF" w:rsidRPr="003E51C5">
        <w:rPr>
          <w:rFonts w:asciiTheme="minorEastAsia" w:hAnsiTheme="minorEastAsia" w:hint="eastAsia"/>
          <w:sz w:val="22"/>
        </w:rPr>
        <w:t>請求</w:t>
      </w:r>
      <w:r w:rsidRPr="003E51C5">
        <w:rPr>
          <w:rFonts w:asciiTheme="minorEastAsia" w:hAnsiTheme="minorEastAsia" w:hint="eastAsia"/>
          <w:sz w:val="22"/>
        </w:rPr>
        <w:t>）</w:t>
      </w:r>
    </w:p>
    <w:p w:rsidR="00EC3464" w:rsidRPr="003E51C5" w:rsidRDefault="00EC3464" w:rsidP="003E51C5">
      <w:pPr>
        <w:autoSpaceDE w:val="0"/>
        <w:autoSpaceDN w:val="0"/>
        <w:jc w:val="left"/>
        <w:rPr>
          <w:rFonts w:asciiTheme="minorEastAsia" w:hAnsiTheme="minorEastAsia"/>
          <w:sz w:val="22"/>
        </w:rPr>
      </w:pPr>
    </w:p>
    <w:p w:rsidR="00EC3464" w:rsidRPr="003E51C5" w:rsidRDefault="0093429F"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w:t>
      </w:r>
      <w:r w:rsidR="00C72FDA" w:rsidRPr="003E51C5">
        <w:rPr>
          <w:rFonts w:asciiTheme="minorEastAsia" w:hAnsiTheme="minorEastAsia" w:hint="eastAsia"/>
          <w:sz w:val="22"/>
        </w:rPr>
        <w:t xml:space="preserve">　　</w:t>
      </w:r>
      <w:r w:rsidRPr="003E51C5">
        <w:rPr>
          <w:rFonts w:asciiTheme="minorEastAsia" w:hAnsiTheme="minorEastAsia" w:hint="eastAsia"/>
          <w:sz w:val="22"/>
        </w:rPr>
        <w:t xml:space="preserve">　年　月　日付</w:t>
      </w:r>
      <w:r w:rsidR="00EC3464" w:rsidRPr="003E51C5">
        <w:rPr>
          <w:rFonts w:asciiTheme="minorEastAsia" w:hAnsiTheme="minorEastAsia" w:hint="eastAsia"/>
          <w:sz w:val="22"/>
        </w:rPr>
        <w:t>で</w:t>
      </w:r>
      <w:r w:rsidR="001B46AF" w:rsidRPr="003E51C5">
        <w:rPr>
          <w:rFonts w:asciiTheme="minorEastAsia" w:hAnsiTheme="minorEastAsia" w:hint="eastAsia"/>
          <w:sz w:val="22"/>
        </w:rPr>
        <w:t>契約締結した下記の工事については、賃金水準または物価水準の変動により契約金額が不適当となったため、</w:t>
      </w:r>
      <w:r w:rsidR="00EC3464" w:rsidRPr="003E51C5">
        <w:rPr>
          <w:rFonts w:asciiTheme="minorEastAsia" w:hAnsiTheme="minorEastAsia" w:hint="eastAsia"/>
          <w:sz w:val="22"/>
        </w:rPr>
        <w:t>工事請負契約書第</w:t>
      </w:r>
      <w:r w:rsidR="003E51C5" w:rsidRPr="003E51C5">
        <w:rPr>
          <w:rFonts w:asciiTheme="minorEastAsia" w:hAnsiTheme="minorEastAsia" w:hint="eastAsia"/>
          <w:sz w:val="22"/>
        </w:rPr>
        <w:t>24</w:t>
      </w:r>
      <w:r w:rsidR="00EC3464" w:rsidRPr="003E51C5">
        <w:rPr>
          <w:rFonts w:asciiTheme="minorEastAsia" w:hAnsiTheme="minorEastAsia" w:hint="eastAsia"/>
          <w:sz w:val="22"/>
        </w:rPr>
        <w:t>条第１項から第４項までの規定により契約金額の変更を請求します。</w:t>
      </w:r>
    </w:p>
    <w:p w:rsidR="00CB64BD" w:rsidRPr="003E51C5" w:rsidRDefault="00CB64BD" w:rsidP="003E51C5">
      <w:pPr>
        <w:autoSpaceDE w:val="0"/>
        <w:autoSpaceDN w:val="0"/>
        <w:jc w:val="left"/>
        <w:rPr>
          <w:rFonts w:asciiTheme="minorEastAsia" w:hAnsiTheme="minorEastAsia"/>
          <w:sz w:val="22"/>
        </w:rPr>
      </w:pPr>
      <w:r w:rsidRPr="003E51C5">
        <w:rPr>
          <w:rFonts w:asciiTheme="minorEastAsia" w:hAnsiTheme="minorEastAsia" w:hint="eastAsia"/>
          <w:sz w:val="22"/>
        </w:rPr>
        <w:t xml:space="preserve">　なお、賃金水準の変動</w:t>
      </w:r>
      <w:r w:rsidR="009F45A8" w:rsidRPr="003E51C5">
        <w:rPr>
          <w:rFonts w:asciiTheme="minorEastAsia" w:hAnsiTheme="minorEastAsia" w:hint="eastAsia"/>
          <w:sz w:val="22"/>
        </w:rPr>
        <w:t>を含む契約金額の増額がなされた場合</w:t>
      </w:r>
      <w:r w:rsidR="003E51C5" w:rsidRPr="000A067A">
        <w:rPr>
          <w:rFonts w:asciiTheme="minorEastAsia" w:hAnsiTheme="minorEastAsia" w:hint="eastAsia"/>
          <w:sz w:val="22"/>
        </w:rPr>
        <w:t>は</w:t>
      </w:r>
      <w:r w:rsidR="009F45A8" w:rsidRPr="003E51C5">
        <w:rPr>
          <w:rFonts w:asciiTheme="minorEastAsia" w:hAnsiTheme="minorEastAsia" w:hint="eastAsia"/>
          <w:sz w:val="22"/>
        </w:rPr>
        <w:t>、下請契約金額の見直しや技能労働者への賃金水準引</w:t>
      </w:r>
      <w:r w:rsidRPr="003E51C5">
        <w:rPr>
          <w:rFonts w:asciiTheme="minorEastAsia" w:hAnsiTheme="minorEastAsia" w:hint="eastAsia"/>
          <w:sz w:val="22"/>
        </w:rPr>
        <w:t>上げ等</w:t>
      </w:r>
      <w:r w:rsidR="009F45A8" w:rsidRPr="003E51C5">
        <w:rPr>
          <w:rFonts w:asciiTheme="minorEastAsia" w:hAnsiTheme="minorEastAsia" w:hint="eastAsia"/>
          <w:sz w:val="22"/>
        </w:rPr>
        <w:t>について、</w:t>
      </w:r>
      <w:r w:rsidRPr="003E51C5">
        <w:rPr>
          <w:rFonts w:asciiTheme="minorEastAsia" w:hAnsiTheme="minorEastAsia" w:hint="eastAsia"/>
          <w:sz w:val="22"/>
        </w:rPr>
        <w:t>適切に対応します。</w:t>
      </w:r>
    </w:p>
    <w:p w:rsidR="00CB64BD" w:rsidRPr="003E51C5" w:rsidRDefault="00CB64BD" w:rsidP="003E51C5">
      <w:pPr>
        <w:autoSpaceDE w:val="0"/>
        <w:autoSpaceDN w:val="0"/>
        <w:jc w:val="left"/>
        <w:rPr>
          <w:rFonts w:asciiTheme="minorEastAsia" w:hAnsiTheme="minorEastAsia"/>
          <w:sz w:val="22"/>
          <w:u w:val="single"/>
        </w:rPr>
      </w:pPr>
    </w:p>
    <w:p w:rsidR="00EC3464" w:rsidRPr="003E51C5" w:rsidRDefault="00EC3464" w:rsidP="003E51C5">
      <w:pPr>
        <w:pStyle w:val="a3"/>
        <w:autoSpaceDE w:val="0"/>
        <w:autoSpaceDN w:val="0"/>
        <w:rPr>
          <w:rFonts w:asciiTheme="minorEastAsia" w:hAnsiTheme="minorEastAsia"/>
          <w:sz w:val="22"/>
        </w:rPr>
      </w:pPr>
      <w:r w:rsidRPr="003E51C5">
        <w:rPr>
          <w:rFonts w:asciiTheme="minorEastAsia" w:hAnsiTheme="minorEastAsia" w:hint="eastAsia"/>
          <w:sz w:val="22"/>
        </w:rPr>
        <w:t>記</w:t>
      </w:r>
    </w:p>
    <w:p w:rsidR="00EC3464" w:rsidRPr="003E51C5" w:rsidRDefault="00EC3464" w:rsidP="003E51C5">
      <w:pPr>
        <w:autoSpaceDE w:val="0"/>
        <w:autoSpaceDN w:val="0"/>
        <w:rPr>
          <w:rFonts w:asciiTheme="minorEastAsia" w:hAnsiTheme="minorEastAsia"/>
          <w:sz w:val="22"/>
        </w:rPr>
      </w:pP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１　工事件名</w:t>
      </w:r>
      <w:r w:rsidR="00F06BF8" w:rsidRPr="003E51C5">
        <w:rPr>
          <w:rFonts w:asciiTheme="minorEastAsia" w:hAnsiTheme="minorEastAsia" w:hint="eastAsia"/>
          <w:sz w:val="22"/>
        </w:rPr>
        <w:t xml:space="preserve">　　　　　　　</w:t>
      </w:r>
      <w:r w:rsidR="00BB0BC0" w:rsidRPr="003E51C5">
        <w:rPr>
          <w:rFonts w:asciiTheme="minorEastAsia" w:hAnsiTheme="minorEastAsia" w:hint="eastAsia"/>
          <w:sz w:val="22"/>
        </w:rPr>
        <w:t xml:space="preserve">　　　　　　　　　　　</w:t>
      </w:r>
      <w:r w:rsidR="00F06BF8" w:rsidRPr="003E51C5">
        <w:rPr>
          <w:rFonts w:asciiTheme="minorEastAsia" w:hAnsiTheme="minorEastAsia" w:hint="eastAsia"/>
          <w:sz w:val="22"/>
        </w:rPr>
        <w:t>（契約ＩＤ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２　契約金額　　　　　　　</w:t>
      </w:r>
      <w:r w:rsidR="00465218" w:rsidRPr="003E51C5">
        <w:rPr>
          <w:rFonts w:asciiTheme="minorEastAsia" w:hAnsiTheme="minorEastAsia" w:hint="eastAsia"/>
          <w:sz w:val="22"/>
        </w:rPr>
        <w:t>￥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３　</w:t>
      </w:r>
      <w:r w:rsidRPr="003E51C5">
        <w:rPr>
          <w:rFonts w:asciiTheme="minorEastAsia" w:hAnsiTheme="minorEastAsia" w:hint="eastAsia"/>
          <w:spacing w:val="45"/>
          <w:kern w:val="0"/>
          <w:sz w:val="22"/>
          <w:fitText w:val="840" w:id="379210496"/>
        </w:rPr>
        <w:t>契約</w:t>
      </w:r>
      <w:r w:rsidRPr="003E51C5">
        <w:rPr>
          <w:rFonts w:asciiTheme="minorEastAsia" w:hAnsiTheme="minorEastAsia" w:hint="eastAsia"/>
          <w:kern w:val="0"/>
          <w:sz w:val="22"/>
          <w:fitText w:val="840" w:id="379210496"/>
        </w:rPr>
        <w:t>日</w:t>
      </w:r>
      <w:r w:rsidRPr="003E51C5">
        <w:rPr>
          <w:rFonts w:asciiTheme="minorEastAsia" w:hAnsiTheme="minorEastAsia" w:hint="eastAsia"/>
          <w:sz w:val="22"/>
        </w:rPr>
        <w:t xml:space="preserve">　　　　　　　</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４　工　　期　　　　　　　</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日から</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５　工事場所</w:t>
      </w:r>
      <w:r w:rsidR="00BB0BC0" w:rsidRPr="003E51C5">
        <w:rPr>
          <w:rFonts w:asciiTheme="minorEastAsia" w:hAnsiTheme="minorEastAsia" w:hint="eastAsia"/>
          <w:sz w:val="22"/>
        </w:rPr>
        <w:t xml:space="preserve">　　　　　　　東京都練馬区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６　希望基準日</w:t>
      </w:r>
      <w:r w:rsidR="00D7282D" w:rsidRPr="003E51C5">
        <w:rPr>
          <w:rFonts w:asciiTheme="minorEastAsia" w:hAnsiTheme="minorEastAsia" w:hint="eastAsia"/>
          <w:sz w:val="22"/>
        </w:rPr>
        <w:t xml:space="preserve">　　　　　　</w:t>
      </w:r>
      <w:r w:rsidR="003E51C5">
        <w:rPr>
          <w:rFonts w:asciiTheme="minorEastAsia" w:hAnsiTheme="minorEastAsia" w:hint="eastAsia"/>
          <w:sz w:val="22"/>
        </w:rPr>
        <w:t xml:space="preserve">　　</w:t>
      </w:r>
      <w:r w:rsidR="00D7282D" w:rsidRPr="003E51C5">
        <w:rPr>
          <w:rFonts w:asciiTheme="minorEastAsia" w:hAnsiTheme="minorEastAsia" w:hint="eastAsia"/>
          <w:sz w:val="22"/>
        </w:rPr>
        <w:t xml:space="preserve">　年　月　日</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７　変更請求概算額　　　　</w:t>
      </w:r>
      <w:r w:rsidR="00465218" w:rsidRPr="003E51C5">
        <w:rPr>
          <w:rFonts w:asciiTheme="minorEastAsia" w:hAnsiTheme="minorEastAsia" w:hint="eastAsia"/>
          <w:sz w:val="22"/>
        </w:rPr>
        <w:t>￥　　　　　　　　　　　－</w:t>
      </w:r>
    </w:p>
    <w:p w:rsidR="00EC3464" w:rsidRPr="003E51C5" w:rsidRDefault="00EC3464" w:rsidP="003E51C5">
      <w:pPr>
        <w:autoSpaceDE w:val="0"/>
        <w:autoSpaceDN w:val="0"/>
        <w:rPr>
          <w:rFonts w:asciiTheme="minorEastAsia" w:hAnsiTheme="minorEastAsia"/>
          <w:sz w:val="22"/>
        </w:rPr>
      </w:pPr>
      <w:r w:rsidRPr="003E51C5">
        <w:rPr>
          <w:rFonts w:asciiTheme="minorEastAsia" w:hAnsiTheme="minorEastAsia" w:hint="eastAsia"/>
          <w:sz w:val="22"/>
        </w:rPr>
        <w:t xml:space="preserve">８　概算変動前残工事金額　</w:t>
      </w:r>
      <w:r w:rsidR="00465218" w:rsidRPr="003E51C5">
        <w:rPr>
          <w:rFonts w:asciiTheme="minorEastAsia" w:hAnsiTheme="minorEastAsia" w:hint="eastAsia"/>
          <w:sz w:val="22"/>
        </w:rPr>
        <w:t>￥　　　　　　　　　　　－</w:t>
      </w:r>
    </w:p>
    <w:p w:rsidR="00EC3464" w:rsidRPr="003E51C5" w:rsidRDefault="00EC3464" w:rsidP="003E51C5">
      <w:pPr>
        <w:autoSpaceDE w:val="0"/>
        <w:autoSpaceDN w:val="0"/>
        <w:ind w:left="880" w:hangingChars="400" w:hanging="880"/>
        <w:rPr>
          <w:rFonts w:asciiTheme="minorEastAsia" w:hAnsiTheme="minorEastAsia"/>
          <w:sz w:val="22"/>
        </w:rPr>
      </w:pPr>
      <w:r w:rsidRPr="003E51C5">
        <w:rPr>
          <w:rFonts w:asciiTheme="minorEastAsia" w:hAnsiTheme="minorEastAsia" w:hint="eastAsia"/>
          <w:sz w:val="22"/>
        </w:rPr>
        <w:t xml:space="preserve">　　　（概算変動前残工事金額とは、契約金額から当該請求日における既済部分に相応する契約金額を控除した額）</w:t>
      </w:r>
    </w:p>
    <w:p w:rsidR="00EC3464" w:rsidRPr="003E51C5" w:rsidRDefault="00EC3464" w:rsidP="003E51C5">
      <w:pPr>
        <w:autoSpaceDE w:val="0"/>
        <w:autoSpaceDN w:val="0"/>
        <w:ind w:left="880" w:hangingChars="400" w:hanging="880"/>
        <w:rPr>
          <w:rFonts w:asciiTheme="minorEastAsia" w:hAnsiTheme="minorEastAsia"/>
          <w:sz w:val="22"/>
        </w:rPr>
      </w:pPr>
    </w:p>
    <w:p w:rsidR="00EC346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希望基準日は、この請求を提出する日から起算して</w:t>
      </w:r>
      <w:r w:rsidR="003E51C5">
        <w:rPr>
          <w:rFonts w:asciiTheme="minorEastAsia" w:hAnsiTheme="minorEastAsia" w:hint="eastAsia"/>
          <w:sz w:val="22"/>
        </w:rPr>
        <w:t>14</w:t>
      </w:r>
      <w:r w:rsidRPr="003E51C5">
        <w:rPr>
          <w:rFonts w:asciiTheme="minorEastAsia" w:hAnsiTheme="minorEastAsia" w:hint="eastAsia"/>
          <w:sz w:val="22"/>
        </w:rPr>
        <w:t>日以内とする。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別紙「概算スライド額調書」</w:t>
      </w:r>
      <w:r w:rsidR="00465218" w:rsidRPr="003E51C5">
        <w:rPr>
          <w:rFonts w:asciiTheme="minorEastAsia" w:hAnsiTheme="minorEastAsia" w:hint="eastAsia"/>
          <w:sz w:val="22"/>
        </w:rPr>
        <w:t>（参考書式１－２）</w:t>
      </w:r>
      <w:r w:rsidRPr="003E51C5">
        <w:rPr>
          <w:rFonts w:asciiTheme="minorEastAsia" w:hAnsiTheme="minorEastAsia" w:hint="eastAsia"/>
          <w:sz w:val="22"/>
        </w:rPr>
        <w:t>を添付する。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監督員と相談の上、出来高、残工事の既定額、単価の変動</w:t>
      </w:r>
      <w:r w:rsidR="00270260" w:rsidRPr="003E51C5">
        <w:rPr>
          <w:rFonts w:asciiTheme="minorEastAsia" w:hAnsiTheme="minorEastAsia" w:hint="eastAsia"/>
          <w:sz w:val="22"/>
        </w:rPr>
        <w:t>およ</w:t>
      </w:r>
      <w:r w:rsidRPr="003E51C5">
        <w:rPr>
          <w:rFonts w:asciiTheme="minorEastAsia" w:hAnsiTheme="minorEastAsia" w:hint="eastAsia"/>
          <w:sz w:val="22"/>
        </w:rPr>
        <w:t>び上昇額についての資料を添付する。</w:t>
      </w:r>
    </w:p>
    <w:p w:rsidR="00984484"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変更請求概算</w:t>
      </w:r>
      <w:bookmarkStart w:id="0" w:name="_GoBack"/>
      <w:r w:rsidRPr="000A067A">
        <w:rPr>
          <w:rFonts w:asciiTheme="minorEastAsia" w:hAnsiTheme="minorEastAsia" w:hint="eastAsia"/>
          <w:sz w:val="22"/>
        </w:rPr>
        <w:t>額</w:t>
      </w:r>
      <w:r w:rsidR="003E51C5" w:rsidRPr="000A067A">
        <w:rPr>
          <w:rFonts w:asciiTheme="minorEastAsia" w:hAnsiTheme="minorEastAsia" w:hint="eastAsia"/>
          <w:sz w:val="22"/>
        </w:rPr>
        <w:t>および</w:t>
      </w:r>
      <w:r w:rsidRPr="000A067A">
        <w:rPr>
          <w:rFonts w:asciiTheme="minorEastAsia" w:hAnsiTheme="minorEastAsia" w:hint="eastAsia"/>
          <w:sz w:val="22"/>
        </w:rPr>
        <w:t>概算</w:t>
      </w:r>
      <w:bookmarkEnd w:id="0"/>
      <w:r w:rsidRPr="003E51C5">
        <w:rPr>
          <w:rFonts w:asciiTheme="minorEastAsia" w:hAnsiTheme="minorEastAsia" w:hint="eastAsia"/>
          <w:sz w:val="22"/>
        </w:rPr>
        <w:t>変動前残工事金額については、精査の結果によっては、変更となることがある。</w:t>
      </w:r>
    </w:p>
    <w:p w:rsidR="00D7282D" w:rsidRPr="003E51C5" w:rsidRDefault="00984484"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工期</w:t>
      </w:r>
      <w:r w:rsidR="00270260" w:rsidRPr="003E51C5">
        <w:rPr>
          <w:rFonts w:asciiTheme="minorEastAsia" w:hAnsiTheme="minorEastAsia" w:hint="eastAsia"/>
          <w:sz w:val="22"/>
        </w:rPr>
        <w:t>また</w:t>
      </w:r>
      <w:r w:rsidR="00465218" w:rsidRPr="003E51C5">
        <w:rPr>
          <w:rFonts w:asciiTheme="minorEastAsia" w:hAnsiTheme="minorEastAsia" w:hint="eastAsia"/>
          <w:sz w:val="22"/>
        </w:rPr>
        <w:t>は工事</w:t>
      </w:r>
      <w:r w:rsidRPr="003E51C5">
        <w:rPr>
          <w:rFonts w:asciiTheme="minorEastAsia" w:hAnsiTheme="minorEastAsia" w:hint="eastAsia"/>
          <w:sz w:val="22"/>
        </w:rPr>
        <w:t>内容の変更について先行指示があるが、契約変更が済んでいない場合には、その旨を確認するための資料を添付する。</w:t>
      </w:r>
    </w:p>
    <w:p w:rsidR="00D7282D" w:rsidRPr="003E51C5" w:rsidRDefault="00D7282D" w:rsidP="003E51C5">
      <w:pPr>
        <w:widowControl/>
        <w:autoSpaceDE w:val="0"/>
        <w:autoSpaceDN w:val="0"/>
        <w:jc w:val="left"/>
        <w:rPr>
          <w:rFonts w:asciiTheme="minorEastAsia" w:hAnsiTheme="minorEastAsia"/>
          <w:sz w:val="22"/>
        </w:rPr>
      </w:pPr>
    </w:p>
    <w:p w:rsidR="00E54BF8" w:rsidRPr="003E51C5" w:rsidRDefault="009F45A8" w:rsidP="003E51C5">
      <w:pPr>
        <w:autoSpaceDE w:val="0"/>
        <w:autoSpaceDN w:val="0"/>
        <w:jc w:val="left"/>
        <w:rPr>
          <w:rFonts w:asciiTheme="minorEastAsia" w:hAnsiTheme="minorEastAsia"/>
          <w:sz w:val="22"/>
        </w:rPr>
      </w:pPr>
      <w:r w:rsidRPr="003E51C5">
        <w:rPr>
          <w:rFonts w:asciiTheme="minorEastAsia" w:hAnsiTheme="minorEastAsia" w:hint="eastAsia"/>
          <w:sz w:val="22"/>
        </w:rPr>
        <w:t>（</w:t>
      </w:r>
      <w:r w:rsidR="00E54BF8" w:rsidRPr="003E51C5">
        <w:rPr>
          <w:rFonts w:asciiTheme="minorEastAsia" w:hAnsiTheme="minorEastAsia" w:hint="eastAsia"/>
          <w:sz w:val="22"/>
        </w:rPr>
        <w:t>書式１－２）</w:t>
      </w:r>
    </w:p>
    <w:p w:rsidR="00133283" w:rsidRPr="003E51C5" w:rsidRDefault="00133283" w:rsidP="003E51C5">
      <w:pPr>
        <w:autoSpaceDE w:val="0"/>
        <w:autoSpaceDN w:val="0"/>
        <w:jc w:val="center"/>
        <w:rPr>
          <w:rFonts w:asciiTheme="minorEastAsia" w:hAnsiTheme="minorEastAsia"/>
          <w:sz w:val="22"/>
        </w:rPr>
      </w:pP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概算スライド額調書</w:t>
      </w:r>
    </w:p>
    <w:p w:rsidR="00F06BF8" w:rsidRPr="003E51C5" w:rsidRDefault="00F06BF8" w:rsidP="003E51C5">
      <w:pPr>
        <w:autoSpaceDE w:val="0"/>
        <w:autoSpaceDN w:val="0"/>
        <w:jc w:val="center"/>
        <w:rPr>
          <w:rFonts w:asciiTheme="minorEastAsia" w:hAnsiTheme="minorEastAsia"/>
          <w:sz w:val="22"/>
        </w:rPr>
      </w:pPr>
    </w:p>
    <w:tbl>
      <w:tblPr>
        <w:tblStyle w:val="a8"/>
        <w:tblW w:w="0" w:type="auto"/>
        <w:tblLook w:val="04A0" w:firstRow="1" w:lastRow="0" w:firstColumn="1" w:lastColumn="0" w:noHBand="0" w:noVBand="1"/>
      </w:tblPr>
      <w:tblGrid>
        <w:gridCol w:w="2943"/>
        <w:gridCol w:w="5759"/>
      </w:tblGrid>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工事件名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（契約ＩＤ）</w:t>
            </w:r>
          </w:p>
        </w:tc>
        <w:tc>
          <w:tcPr>
            <w:tcW w:w="5759" w:type="dxa"/>
          </w:tcPr>
          <w:p w:rsidR="00F06BF8" w:rsidRPr="003E51C5" w:rsidRDefault="00F06BF8" w:rsidP="003E51C5">
            <w:pPr>
              <w:autoSpaceDE w:val="0"/>
              <w:autoSpaceDN w:val="0"/>
              <w:jc w:val="center"/>
              <w:rPr>
                <w:rFonts w:asciiTheme="minorEastAsia" w:hAnsiTheme="minorEastAsia"/>
                <w:sz w:val="22"/>
              </w:rPr>
            </w:pP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　　　　　　　　　　　　）</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契約金額</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 xml:space="preserve">　　　　　　　　　　　　　　</w:t>
            </w:r>
            <w:r w:rsidR="00F06BF8" w:rsidRPr="003E51C5">
              <w:rPr>
                <w:rFonts w:asciiTheme="minorEastAsia" w:hAnsiTheme="minorEastAsia" w:hint="eastAsia"/>
                <w:sz w:val="22"/>
              </w:rPr>
              <w:t>円</w:t>
            </w:r>
            <w:r w:rsidRPr="003E51C5">
              <w:rPr>
                <w:rFonts w:asciiTheme="minorEastAsia" w:hAnsiTheme="minorEastAsia" w:hint="eastAsia"/>
                <w:sz w:val="22"/>
              </w:rPr>
              <w:t>（税込み）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予定価格</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 xml:space="preserve">　　　　　　　　　　　　　　</w:t>
            </w:r>
            <w:r w:rsidR="00F06BF8" w:rsidRPr="003E51C5">
              <w:rPr>
                <w:rFonts w:asciiTheme="minorEastAsia" w:hAnsiTheme="minorEastAsia" w:hint="eastAsia"/>
                <w:sz w:val="22"/>
              </w:rPr>
              <w:t>円</w:t>
            </w:r>
            <w:r w:rsidRPr="003E51C5">
              <w:rPr>
                <w:rFonts w:asciiTheme="minorEastAsia" w:hAnsiTheme="minorEastAsia" w:hint="eastAsia"/>
                <w:sz w:val="22"/>
              </w:rPr>
              <w:t>（税込み）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落札率</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契約日</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工期</w:t>
            </w:r>
          </w:p>
        </w:tc>
        <w:tc>
          <w:tcPr>
            <w:tcW w:w="5759"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日から</w:t>
            </w:r>
            <w:r w:rsidR="003E51C5">
              <w:rPr>
                <w:rFonts w:asciiTheme="minorEastAsia" w:hAnsiTheme="minorEastAsia" w:hint="eastAsia"/>
                <w:sz w:val="22"/>
              </w:rPr>
              <w:t xml:space="preserve">　　</w:t>
            </w:r>
            <w:r w:rsidRPr="003E51C5">
              <w:rPr>
                <w:rFonts w:asciiTheme="minorEastAsia" w:hAnsiTheme="minorEastAsia" w:hint="eastAsia"/>
                <w:sz w:val="22"/>
              </w:rPr>
              <w:t xml:space="preserve">　年　月　日まで</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希望基準日</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年　月　日</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出来高</w:t>
            </w:r>
          </w:p>
        </w:tc>
        <w:tc>
          <w:tcPr>
            <w:tcW w:w="5759" w:type="dxa"/>
          </w:tcPr>
          <w:p w:rsidR="00F06BF8" w:rsidRPr="003E51C5" w:rsidRDefault="00133283" w:rsidP="003E51C5">
            <w:pPr>
              <w:autoSpaceDE w:val="0"/>
              <w:autoSpaceDN w:val="0"/>
              <w:jc w:val="center"/>
              <w:rPr>
                <w:rFonts w:asciiTheme="minorEastAsia" w:hAnsiTheme="minorEastAsia"/>
                <w:sz w:val="22"/>
              </w:rPr>
            </w:pPr>
            <w:r w:rsidRPr="003E51C5">
              <w:rPr>
                <w:rFonts w:asciiTheme="minorEastAsia" w:hAnsiTheme="minorEastAsia" w:hint="eastAsia"/>
                <w:sz w:val="22"/>
              </w:rPr>
              <w:t>％</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出来高額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（既済部分に相応する契約金額）</w:t>
            </w:r>
          </w:p>
        </w:tc>
        <w:tc>
          <w:tcPr>
            <w:tcW w:w="5759" w:type="dxa"/>
            <w:vAlign w:val="center"/>
          </w:tcPr>
          <w:p w:rsidR="00F06BF8"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円（税込み）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変動前残工事金額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（Ｐ１）</w:t>
            </w:r>
          </w:p>
        </w:tc>
        <w:tc>
          <w:tcPr>
            <w:tcW w:w="5759" w:type="dxa"/>
            <w:vAlign w:val="center"/>
          </w:tcPr>
          <w:p w:rsidR="00F06BF8"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円（税込み）</w:t>
            </w:r>
          </w:p>
        </w:tc>
      </w:tr>
      <w:tr w:rsidR="00F06BF8" w:rsidRPr="003E51C5" w:rsidTr="00133283">
        <w:tc>
          <w:tcPr>
            <w:tcW w:w="2943" w:type="dxa"/>
          </w:tcPr>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変動後残工事金額</w:t>
            </w:r>
          </w:p>
          <w:p w:rsidR="00F06BF8" w:rsidRPr="003E51C5" w:rsidRDefault="00F06BF8" w:rsidP="003E51C5">
            <w:pPr>
              <w:autoSpaceDE w:val="0"/>
              <w:autoSpaceDN w:val="0"/>
              <w:jc w:val="center"/>
              <w:rPr>
                <w:rFonts w:asciiTheme="minorEastAsia" w:hAnsiTheme="minorEastAsia"/>
                <w:sz w:val="22"/>
              </w:rPr>
            </w:pPr>
            <w:r w:rsidRPr="003E51C5">
              <w:rPr>
                <w:rFonts w:asciiTheme="minorEastAsia" w:hAnsiTheme="minorEastAsia" w:hint="eastAsia"/>
                <w:sz w:val="22"/>
              </w:rPr>
              <w:t>（Ｐ２）</w:t>
            </w:r>
          </w:p>
        </w:tc>
        <w:tc>
          <w:tcPr>
            <w:tcW w:w="5759" w:type="dxa"/>
            <w:vAlign w:val="center"/>
          </w:tcPr>
          <w:p w:rsidR="00F06BF8"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円（税込み）</w:t>
            </w:r>
          </w:p>
        </w:tc>
      </w:tr>
    </w:tbl>
    <w:p w:rsidR="00133283" w:rsidRPr="003E51C5" w:rsidRDefault="00133283" w:rsidP="003E51C5">
      <w:pPr>
        <w:autoSpaceDE w:val="0"/>
        <w:autoSpaceDN w:val="0"/>
        <w:rPr>
          <w:rFonts w:asciiTheme="minorEastAsia" w:hAnsiTheme="minorEastAsia"/>
          <w:sz w:val="22"/>
        </w:rPr>
      </w:pPr>
    </w:p>
    <w:p w:rsidR="00465218"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○スライド額（Ｓ）</w:t>
      </w:r>
      <w:r w:rsidR="00465218" w:rsidRPr="003E51C5">
        <w:rPr>
          <w:rFonts w:asciiTheme="minorEastAsia" w:hAnsiTheme="minorEastAsia" w:hint="eastAsia"/>
          <w:sz w:val="22"/>
        </w:rPr>
        <w:t>（税込み）</w:t>
      </w:r>
    </w:p>
    <w:p w:rsidR="00133283" w:rsidRPr="003E51C5" w:rsidRDefault="00465218" w:rsidP="003E51C5">
      <w:pPr>
        <w:autoSpaceDE w:val="0"/>
        <w:autoSpaceDN w:val="0"/>
        <w:rPr>
          <w:rFonts w:asciiTheme="minorEastAsia" w:hAnsiTheme="minorEastAsia"/>
          <w:sz w:val="22"/>
        </w:rPr>
      </w:pPr>
      <w:r w:rsidRPr="003E51C5">
        <w:rPr>
          <w:rFonts w:asciiTheme="minorEastAsia" w:hAnsiTheme="minorEastAsia" w:hint="eastAsia"/>
          <w:sz w:val="22"/>
        </w:rPr>
        <w:t xml:space="preserve">　Ｐ２－Ｐ１－（Ｐ１×</w:t>
      </w:r>
      <w:r w:rsidR="003E51C5">
        <w:rPr>
          <w:rFonts w:asciiTheme="minorEastAsia" w:hAnsiTheme="minorEastAsia" w:hint="eastAsia"/>
          <w:sz w:val="22"/>
        </w:rPr>
        <w:t>15</w:t>
      </w:r>
      <w:r w:rsidR="00133283" w:rsidRPr="003E51C5">
        <w:rPr>
          <w:rFonts w:asciiTheme="minorEastAsia" w:hAnsiTheme="minorEastAsia" w:hint="eastAsia"/>
          <w:sz w:val="22"/>
        </w:rPr>
        <w:t>／</w:t>
      </w:r>
      <w:r w:rsidR="003E51C5">
        <w:rPr>
          <w:rFonts w:asciiTheme="minorEastAsia" w:hAnsiTheme="minorEastAsia" w:hint="eastAsia"/>
          <w:sz w:val="22"/>
        </w:rPr>
        <w:t>1000</w:t>
      </w:r>
      <w:r w:rsidR="00133283" w:rsidRPr="003E51C5">
        <w:rPr>
          <w:rFonts w:asciiTheme="minorEastAsia" w:hAnsiTheme="minorEastAsia" w:hint="eastAsia"/>
          <w:sz w:val="22"/>
        </w:rPr>
        <w:t>）</w:t>
      </w:r>
    </w:p>
    <w:p w:rsidR="00133283"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　（</w:t>
      </w:r>
      <w:r w:rsidR="00465218" w:rsidRPr="003E51C5">
        <w:rPr>
          <w:rFonts w:asciiTheme="minorEastAsia" w:hAnsiTheme="minorEastAsia" w:hint="eastAsia"/>
          <w:sz w:val="22"/>
        </w:rPr>
        <w:t xml:space="preserve">　　</w:t>
      </w:r>
      <w:r w:rsidRPr="003E51C5">
        <w:rPr>
          <w:rFonts w:asciiTheme="minorEastAsia" w:hAnsiTheme="minorEastAsia" w:hint="eastAsia"/>
          <w:sz w:val="22"/>
        </w:rPr>
        <w:t xml:space="preserve">　　　　×　</w:t>
      </w:r>
      <w:r w:rsidR="003E51C5">
        <w:rPr>
          <w:rFonts w:asciiTheme="minorEastAsia" w:hAnsiTheme="minorEastAsia" w:hint="eastAsia"/>
          <w:sz w:val="22"/>
        </w:rPr>
        <w:t>15</w:t>
      </w:r>
      <w:r w:rsidRPr="003E51C5">
        <w:rPr>
          <w:rFonts w:asciiTheme="minorEastAsia" w:hAnsiTheme="minorEastAsia" w:hint="eastAsia"/>
          <w:sz w:val="22"/>
        </w:rPr>
        <w:t>／</w:t>
      </w:r>
      <w:r w:rsidR="003E51C5">
        <w:rPr>
          <w:rFonts w:asciiTheme="minorEastAsia" w:hAnsiTheme="minorEastAsia" w:hint="eastAsia"/>
          <w:sz w:val="22"/>
        </w:rPr>
        <w:t>1000</w:t>
      </w:r>
      <w:r w:rsidRPr="003E51C5">
        <w:rPr>
          <w:rFonts w:asciiTheme="minorEastAsia" w:hAnsiTheme="minorEastAsia" w:hint="eastAsia"/>
          <w:sz w:val="22"/>
        </w:rPr>
        <w:t xml:space="preserve">） </w:t>
      </w:r>
    </w:p>
    <w:p w:rsidR="00133283" w:rsidRPr="003E51C5" w:rsidRDefault="00465218" w:rsidP="003E51C5">
      <w:pPr>
        <w:autoSpaceDE w:val="0"/>
        <w:autoSpaceDN w:val="0"/>
        <w:rPr>
          <w:rFonts w:asciiTheme="minorEastAsia" w:hAnsiTheme="minorEastAsia"/>
          <w:sz w:val="22"/>
        </w:rPr>
      </w:pPr>
      <w:r w:rsidRPr="003E51C5">
        <w:rPr>
          <w:rFonts w:asciiTheme="minorEastAsia" w:hAnsiTheme="minorEastAsia" w:hint="eastAsia"/>
          <w:sz w:val="22"/>
        </w:rPr>
        <w:t xml:space="preserve">  =</w:t>
      </w:r>
    </w:p>
    <w:p w:rsidR="00133283" w:rsidRPr="003E51C5" w:rsidRDefault="00133283" w:rsidP="003E51C5">
      <w:pPr>
        <w:autoSpaceDE w:val="0"/>
        <w:autoSpaceDN w:val="0"/>
        <w:rPr>
          <w:rFonts w:asciiTheme="minorEastAsia" w:hAnsiTheme="minorEastAsia"/>
          <w:sz w:val="22"/>
        </w:rPr>
      </w:pPr>
    </w:p>
    <w:p w:rsidR="00133283"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Ｐ１：変動前残工事金額（税込み）</w:t>
      </w:r>
    </w:p>
    <w:p w:rsidR="00133283"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（契約金額から当該請求時の既済部分に相応する契約金額を控除した額）</w:t>
      </w:r>
    </w:p>
    <w:p w:rsidR="00133283" w:rsidRPr="003E51C5" w:rsidRDefault="00133283" w:rsidP="003E51C5">
      <w:pPr>
        <w:autoSpaceDE w:val="0"/>
        <w:autoSpaceDN w:val="0"/>
        <w:rPr>
          <w:rFonts w:asciiTheme="minorEastAsia" w:hAnsiTheme="minorEastAsia"/>
          <w:sz w:val="22"/>
        </w:rPr>
      </w:pPr>
      <w:r w:rsidRPr="003E51C5">
        <w:rPr>
          <w:rFonts w:asciiTheme="minorEastAsia" w:hAnsiTheme="minorEastAsia" w:hint="eastAsia"/>
          <w:sz w:val="22"/>
        </w:rPr>
        <w:t xml:space="preserve">　Ｐ２：変動後残工事金額（税込み）</w:t>
      </w:r>
    </w:p>
    <w:p w:rsidR="00133283" w:rsidRPr="003E51C5" w:rsidRDefault="00133283" w:rsidP="003E51C5">
      <w:pPr>
        <w:autoSpaceDE w:val="0"/>
        <w:autoSpaceDN w:val="0"/>
        <w:ind w:left="1100" w:hangingChars="500" w:hanging="1100"/>
        <w:rPr>
          <w:rFonts w:asciiTheme="minorEastAsia" w:hAnsiTheme="minorEastAsia"/>
          <w:sz w:val="22"/>
        </w:rPr>
      </w:pPr>
      <w:r w:rsidRPr="003E51C5">
        <w:rPr>
          <w:rFonts w:asciiTheme="minorEastAsia" w:hAnsiTheme="minorEastAsia" w:hint="eastAsia"/>
          <w:sz w:val="22"/>
        </w:rPr>
        <w:t xml:space="preserve">　　　　（変動後の賃金</w:t>
      </w:r>
      <w:r w:rsidR="00465218" w:rsidRPr="003E51C5">
        <w:rPr>
          <w:rFonts w:asciiTheme="minorEastAsia" w:hAnsiTheme="minorEastAsia" w:hint="eastAsia"/>
          <w:sz w:val="22"/>
        </w:rPr>
        <w:t>また</w:t>
      </w:r>
      <w:r w:rsidRPr="003E51C5">
        <w:rPr>
          <w:rFonts w:asciiTheme="minorEastAsia" w:hAnsiTheme="minorEastAsia" w:hint="eastAsia"/>
          <w:sz w:val="22"/>
        </w:rPr>
        <w:t>は物価を基礎として算出した変動前残工事金額に相応する額）</w:t>
      </w:r>
    </w:p>
    <w:p w:rsidR="00133283" w:rsidRPr="003E51C5" w:rsidRDefault="00133283" w:rsidP="003E51C5">
      <w:pPr>
        <w:autoSpaceDE w:val="0"/>
        <w:autoSpaceDN w:val="0"/>
        <w:rPr>
          <w:rFonts w:asciiTheme="minorEastAsia" w:hAnsiTheme="minorEastAsia"/>
          <w:sz w:val="22"/>
        </w:rPr>
      </w:pPr>
    </w:p>
    <w:p w:rsidR="00133283" w:rsidRPr="003E51C5" w:rsidRDefault="00133283" w:rsidP="003E51C5">
      <w:pPr>
        <w:autoSpaceDE w:val="0"/>
        <w:autoSpaceDN w:val="0"/>
        <w:rPr>
          <w:rFonts w:asciiTheme="minorEastAsia" w:hAnsiTheme="minorEastAsia"/>
          <w:sz w:val="22"/>
        </w:rPr>
      </w:pPr>
    </w:p>
    <w:p w:rsidR="00133283" w:rsidRPr="003E51C5" w:rsidRDefault="00133283" w:rsidP="003E51C5">
      <w:pPr>
        <w:pStyle w:val="a7"/>
        <w:numPr>
          <w:ilvl w:val="0"/>
          <w:numId w:val="1"/>
        </w:numPr>
        <w:autoSpaceDE w:val="0"/>
        <w:autoSpaceDN w:val="0"/>
        <w:ind w:leftChars="0"/>
        <w:jc w:val="left"/>
        <w:rPr>
          <w:rFonts w:asciiTheme="minorEastAsia" w:hAnsiTheme="minorEastAsia"/>
          <w:sz w:val="22"/>
        </w:rPr>
      </w:pPr>
      <w:r w:rsidRPr="003E51C5">
        <w:rPr>
          <w:rFonts w:asciiTheme="minorEastAsia" w:hAnsiTheme="minorEastAsia" w:hint="eastAsia"/>
          <w:sz w:val="22"/>
        </w:rPr>
        <w:t>出来高、出来高額、変動前残工事金額</w:t>
      </w:r>
      <w:r w:rsidR="00270260" w:rsidRPr="003E51C5">
        <w:rPr>
          <w:rFonts w:asciiTheme="minorEastAsia" w:hAnsiTheme="minorEastAsia" w:hint="eastAsia"/>
          <w:sz w:val="22"/>
        </w:rPr>
        <w:t>およ</w:t>
      </w:r>
      <w:r w:rsidRPr="003E51C5">
        <w:rPr>
          <w:rFonts w:asciiTheme="minorEastAsia" w:hAnsiTheme="minorEastAsia" w:hint="eastAsia"/>
          <w:sz w:val="22"/>
        </w:rPr>
        <w:t>び変動後残工事金額については、概算とする。ただし、精査の結果によっては、これらを変更することがある。</w:t>
      </w:r>
    </w:p>
    <w:p w:rsidR="00133283" w:rsidRPr="003E51C5" w:rsidRDefault="00133283" w:rsidP="003E51C5">
      <w:pPr>
        <w:pStyle w:val="a7"/>
        <w:numPr>
          <w:ilvl w:val="0"/>
          <w:numId w:val="1"/>
        </w:numPr>
        <w:autoSpaceDE w:val="0"/>
        <w:autoSpaceDN w:val="0"/>
        <w:ind w:leftChars="0"/>
        <w:rPr>
          <w:rFonts w:asciiTheme="minorEastAsia" w:hAnsiTheme="minorEastAsia"/>
          <w:sz w:val="22"/>
        </w:rPr>
      </w:pPr>
      <w:r w:rsidRPr="003E51C5">
        <w:rPr>
          <w:rFonts w:asciiTheme="minorEastAsia" w:hAnsiTheme="minorEastAsia" w:hint="eastAsia"/>
          <w:sz w:val="22"/>
        </w:rPr>
        <w:t>落札率は、入札経過調書等を参考に、小数点以下１位まで記入する。</w:t>
      </w:r>
    </w:p>
    <w:p w:rsidR="003E51C5" w:rsidRPr="003E51C5" w:rsidRDefault="003E51C5" w:rsidP="003E51C5">
      <w:pPr>
        <w:autoSpaceDE w:val="0"/>
        <w:autoSpaceDN w:val="0"/>
        <w:rPr>
          <w:rFonts w:asciiTheme="minorEastAsia" w:hAnsiTheme="minorEastAsia"/>
          <w:sz w:val="22"/>
        </w:rPr>
      </w:pPr>
    </w:p>
    <w:sectPr w:rsidR="003E51C5" w:rsidRPr="003E51C5" w:rsidSect="00D7282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60" w:rsidRDefault="00270260" w:rsidP="00270260">
      <w:r>
        <w:separator/>
      </w:r>
    </w:p>
  </w:endnote>
  <w:endnote w:type="continuationSeparator" w:id="0">
    <w:p w:rsidR="00270260" w:rsidRDefault="00270260" w:rsidP="002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60" w:rsidRDefault="00270260" w:rsidP="00270260">
      <w:r>
        <w:separator/>
      </w:r>
    </w:p>
  </w:footnote>
  <w:footnote w:type="continuationSeparator" w:id="0">
    <w:p w:rsidR="00270260" w:rsidRDefault="00270260" w:rsidP="00270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F20C8"/>
    <w:multiLevelType w:val="hybridMultilevel"/>
    <w:tmpl w:val="7AF0B86C"/>
    <w:lvl w:ilvl="0" w:tplc="4184DB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64"/>
    <w:rsid w:val="000130D7"/>
    <w:rsid w:val="00063481"/>
    <w:rsid w:val="000A067A"/>
    <w:rsid w:val="00133283"/>
    <w:rsid w:val="001B46AF"/>
    <w:rsid w:val="002002B3"/>
    <w:rsid w:val="002449C6"/>
    <w:rsid w:val="00270260"/>
    <w:rsid w:val="003E51C5"/>
    <w:rsid w:val="00465218"/>
    <w:rsid w:val="005A4390"/>
    <w:rsid w:val="00883D27"/>
    <w:rsid w:val="0093429F"/>
    <w:rsid w:val="00984484"/>
    <w:rsid w:val="009F45A8"/>
    <w:rsid w:val="00BB0BC0"/>
    <w:rsid w:val="00C72FDA"/>
    <w:rsid w:val="00CB64BD"/>
    <w:rsid w:val="00D7282D"/>
    <w:rsid w:val="00E54BF8"/>
    <w:rsid w:val="00EC3464"/>
    <w:rsid w:val="00EE4856"/>
    <w:rsid w:val="00F06BF8"/>
    <w:rsid w:val="00F8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464"/>
    <w:pPr>
      <w:jc w:val="center"/>
    </w:pPr>
  </w:style>
  <w:style w:type="character" w:customStyle="1" w:styleId="a4">
    <w:name w:val="記 (文字)"/>
    <w:basedOn w:val="a0"/>
    <w:link w:val="a3"/>
    <w:uiPriority w:val="99"/>
    <w:rsid w:val="00EC3464"/>
  </w:style>
  <w:style w:type="paragraph" w:styleId="a5">
    <w:name w:val="Closing"/>
    <w:basedOn w:val="a"/>
    <w:link w:val="a6"/>
    <w:uiPriority w:val="99"/>
    <w:unhideWhenUsed/>
    <w:rsid w:val="00EC3464"/>
    <w:pPr>
      <w:jc w:val="right"/>
    </w:pPr>
  </w:style>
  <w:style w:type="character" w:customStyle="1" w:styleId="a6">
    <w:name w:val="結語 (文字)"/>
    <w:basedOn w:val="a0"/>
    <w:link w:val="a5"/>
    <w:uiPriority w:val="99"/>
    <w:rsid w:val="00EC3464"/>
  </w:style>
  <w:style w:type="paragraph" w:styleId="a7">
    <w:name w:val="List Paragraph"/>
    <w:basedOn w:val="a"/>
    <w:uiPriority w:val="34"/>
    <w:qFormat/>
    <w:rsid w:val="00984484"/>
    <w:pPr>
      <w:ind w:leftChars="400" w:left="840"/>
    </w:pPr>
  </w:style>
  <w:style w:type="table" w:styleId="a8">
    <w:name w:val="Table Grid"/>
    <w:basedOn w:val="a1"/>
    <w:uiPriority w:val="59"/>
    <w:rsid w:val="00F0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70260"/>
    <w:pPr>
      <w:tabs>
        <w:tab w:val="center" w:pos="4252"/>
        <w:tab w:val="right" w:pos="8504"/>
      </w:tabs>
      <w:snapToGrid w:val="0"/>
    </w:pPr>
  </w:style>
  <w:style w:type="character" w:customStyle="1" w:styleId="aa">
    <w:name w:val="ヘッダー (文字)"/>
    <w:basedOn w:val="a0"/>
    <w:link w:val="a9"/>
    <w:uiPriority w:val="99"/>
    <w:rsid w:val="00270260"/>
  </w:style>
  <w:style w:type="paragraph" w:styleId="ab">
    <w:name w:val="footer"/>
    <w:basedOn w:val="a"/>
    <w:link w:val="ac"/>
    <w:uiPriority w:val="99"/>
    <w:unhideWhenUsed/>
    <w:rsid w:val="00270260"/>
    <w:pPr>
      <w:tabs>
        <w:tab w:val="center" w:pos="4252"/>
        <w:tab w:val="right" w:pos="8504"/>
      </w:tabs>
      <w:snapToGrid w:val="0"/>
    </w:pPr>
  </w:style>
  <w:style w:type="character" w:customStyle="1" w:styleId="ac">
    <w:name w:val="フッター (文字)"/>
    <w:basedOn w:val="a0"/>
    <w:link w:val="ab"/>
    <w:uiPriority w:val="99"/>
    <w:rsid w:val="00270260"/>
  </w:style>
  <w:style w:type="character" w:styleId="ad">
    <w:name w:val="annotation reference"/>
    <w:basedOn w:val="a0"/>
    <w:uiPriority w:val="99"/>
    <w:semiHidden/>
    <w:unhideWhenUsed/>
    <w:rsid w:val="003E51C5"/>
    <w:rPr>
      <w:sz w:val="18"/>
      <w:szCs w:val="18"/>
    </w:rPr>
  </w:style>
  <w:style w:type="paragraph" w:styleId="ae">
    <w:name w:val="annotation text"/>
    <w:basedOn w:val="a"/>
    <w:link w:val="af"/>
    <w:uiPriority w:val="99"/>
    <w:semiHidden/>
    <w:unhideWhenUsed/>
    <w:rsid w:val="003E51C5"/>
    <w:pPr>
      <w:jc w:val="left"/>
    </w:pPr>
  </w:style>
  <w:style w:type="character" w:customStyle="1" w:styleId="af">
    <w:name w:val="コメント文字列 (文字)"/>
    <w:basedOn w:val="a0"/>
    <w:link w:val="ae"/>
    <w:uiPriority w:val="99"/>
    <w:semiHidden/>
    <w:rsid w:val="003E51C5"/>
  </w:style>
  <w:style w:type="paragraph" w:styleId="af0">
    <w:name w:val="annotation subject"/>
    <w:basedOn w:val="ae"/>
    <w:next w:val="ae"/>
    <w:link w:val="af1"/>
    <w:uiPriority w:val="99"/>
    <w:semiHidden/>
    <w:unhideWhenUsed/>
    <w:rsid w:val="003E51C5"/>
    <w:rPr>
      <w:b/>
      <w:bCs/>
    </w:rPr>
  </w:style>
  <w:style w:type="character" w:customStyle="1" w:styleId="af1">
    <w:name w:val="コメント内容 (文字)"/>
    <w:basedOn w:val="af"/>
    <w:link w:val="af0"/>
    <w:uiPriority w:val="99"/>
    <w:semiHidden/>
    <w:rsid w:val="003E51C5"/>
    <w:rPr>
      <w:b/>
      <w:bCs/>
    </w:rPr>
  </w:style>
  <w:style w:type="paragraph" w:styleId="af2">
    <w:name w:val="Balloon Text"/>
    <w:basedOn w:val="a"/>
    <w:link w:val="af3"/>
    <w:uiPriority w:val="99"/>
    <w:semiHidden/>
    <w:unhideWhenUsed/>
    <w:rsid w:val="003E51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E51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3464"/>
    <w:pPr>
      <w:jc w:val="center"/>
    </w:pPr>
  </w:style>
  <w:style w:type="character" w:customStyle="1" w:styleId="a4">
    <w:name w:val="記 (文字)"/>
    <w:basedOn w:val="a0"/>
    <w:link w:val="a3"/>
    <w:uiPriority w:val="99"/>
    <w:rsid w:val="00EC3464"/>
  </w:style>
  <w:style w:type="paragraph" w:styleId="a5">
    <w:name w:val="Closing"/>
    <w:basedOn w:val="a"/>
    <w:link w:val="a6"/>
    <w:uiPriority w:val="99"/>
    <w:unhideWhenUsed/>
    <w:rsid w:val="00EC3464"/>
    <w:pPr>
      <w:jc w:val="right"/>
    </w:pPr>
  </w:style>
  <w:style w:type="character" w:customStyle="1" w:styleId="a6">
    <w:name w:val="結語 (文字)"/>
    <w:basedOn w:val="a0"/>
    <w:link w:val="a5"/>
    <w:uiPriority w:val="99"/>
    <w:rsid w:val="00EC3464"/>
  </w:style>
  <w:style w:type="paragraph" w:styleId="a7">
    <w:name w:val="List Paragraph"/>
    <w:basedOn w:val="a"/>
    <w:uiPriority w:val="34"/>
    <w:qFormat/>
    <w:rsid w:val="00984484"/>
    <w:pPr>
      <w:ind w:leftChars="400" w:left="840"/>
    </w:pPr>
  </w:style>
  <w:style w:type="table" w:styleId="a8">
    <w:name w:val="Table Grid"/>
    <w:basedOn w:val="a1"/>
    <w:uiPriority w:val="59"/>
    <w:rsid w:val="00F0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70260"/>
    <w:pPr>
      <w:tabs>
        <w:tab w:val="center" w:pos="4252"/>
        <w:tab w:val="right" w:pos="8504"/>
      </w:tabs>
      <w:snapToGrid w:val="0"/>
    </w:pPr>
  </w:style>
  <w:style w:type="character" w:customStyle="1" w:styleId="aa">
    <w:name w:val="ヘッダー (文字)"/>
    <w:basedOn w:val="a0"/>
    <w:link w:val="a9"/>
    <w:uiPriority w:val="99"/>
    <w:rsid w:val="00270260"/>
  </w:style>
  <w:style w:type="paragraph" w:styleId="ab">
    <w:name w:val="footer"/>
    <w:basedOn w:val="a"/>
    <w:link w:val="ac"/>
    <w:uiPriority w:val="99"/>
    <w:unhideWhenUsed/>
    <w:rsid w:val="00270260"/>
    <w:pPr>
      <w:tabs>
        <w:tab w:val="center" w:pos="4252"/>
        <w:tab w:val="right" w:pos="8504"/>
      </w:tabs>
      <w:snapToGrid w:val="0"/>
    </w:pPr>
  </w:style>
  <w:style w:type="character" w:customStyle="1" w:styleId="ac">
    <w:name w:val="フッター (文字)"/>
    <w:basedOn w:val="a0"/>
    <w:link w:val="ab"/>
    <w:uiPriority w:val="99"/>
    <w:rsid w:val="00270260"/>
  </w:style>
  <w:style w:type="character" w:styleId="ad">
    <w:name w:val="annotation reference"/>
    <w:basedOn w:val="a0"/>
    <w:uiPriority w:val="99"/>
    <w:semiHidden/>
    <w:unhideWhenUsed/>
    <w:rsid w:val="003E51C5"/>
    <w:rPr>
      <w:sz w:val="18"/>
      <w:szCs w:val="18"/>
    </w:rPr>
  </w:style>
  <w:style w:type="paragraph" w:styleId="ae">
    <w:name w:val="annotation text"/>
    <w:basedOn w:val="a"/>
    <w:link w:val="af"/>
    <w:uiPriority w:val="99"/>
    <w:semiHidden/>
    <w:unhideWhenUsed/>
    <w:rsid w:val="003E51C5"/>
    <w:pPr>
      <w:jc w:val="left"/>
    </w:pPr>
  </w:style>
  <w:style w:type="character" w:customStyle="1" w:styleId="af">
    <w:name w:val="コメント文字列 (文字)"/>
    <w:basedOn w:val="a0"/>
    <w:link w:val="ae"/>
    <w:uiPriority w:val="99"/>
    <w:semiHidden/>
    <w:rsid w:val="003E51C5"/>
  </w:style>
  <w:style w:type="paragraph" w:styleId="af0">
    <w:name w:val="annotation subject"/>
    <w:basedOn w:val="ae"/>
    <w:next w:val="ae"/>
    <w:link w:val="af1"/>
    <w:uiPriority w:val="99"/>
    <w:semiHidden/>
    <w:unhideWhenUsed/>
    <w:rsid w:val="003E51C5"/>
    <w:rPr>
      <w:b/>
      <w:bCs/>
    </w:rPr>
  </w:style>
  <w:style w:type="character" w:customStyle="1" w:styleId="af1">
    <w:name w:val="コメント内容 (文字)"/>
    <w:basedOn w:val="af"/>
    <w:link w:val="af0"/>
    <w:uiPriority w:val="99"/>
    <w:semiHidden/>
    <w:rsid w:val="003E51C5"/>
    <w:rPr>
      <w:b/>
      <w:bCs/>
    </w:rPr>
  </w:style>
  <w:style w:type="paragraph" w:styleId="af2">
    <w:name w:val="Balloon Text"/>
    <w:basedOn w:val="a"/>
    <w:link w:val="af3"/>
    <w:uiPriority w:val="99"/>
    <w:semiHidden/>
    <w:unhideWhenUsed/>
    <w:rsid w:val="003E51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E5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nerima</cp:lastModifiedBy>
  <cp:revision>4</cp:revision>
  <cp:lastPrinted>2013-07-05T06:28:00Z</cp:lastPrinted>
  <dcterms:created xsi:type="dcterms:W3CDTF">2013-07-17T02:08:00Z</dcterms:created>
  <dcterms:modified xsi:type="dcterms:W3CDTF">2013-08-02T05:45:00Z</dcterms:modified>
</cp:coreProperties>
</file>