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ECF4" w14:textId="1C942C24" w:rsidR="000B51E4" w:rsidRDefault="007C425E" w:rsidP="007C425E">
      <w:pPr>
        <w:pStyle w:val="a3"/>
        <w:rPr>
          <w:rFonts w:ascii="游ゴシック" w:eastAsia="游ゴシック" w:hAnsi="游ゴシック"/>
        </w:rPr>
      </w:pPr>
      <w:r w:rsidRPr="007C425E">
        <w:rPr>
          <w:rFonts w:ascii="游ゴシック" w:eastAsia="游ゴシック" w:hAnsi="游ゴシック" w:hint="eastAsia"/>
        </w:rPr>
        <w:t>練馬区　学ぼう！ユニバーサルデザイン</w:t>
      </w:r>
      <w:r w:rsidR="009C4FAD">
        <w:rPr>
          <w:rFonts w:ascii="游ゴシック" w:eastAsia="游ゴシック" w:hAnsi="游ゴシック" w:hint="eastAsia"/>
        </w:rPr>
        <w:t xml:space="preserve">　</w:t>
      </w:r>
      <w:r w:rsidR="00EA04E2">
        <w:rPr>
          <w:rFonts w:ascii="游ゴシック" w:eastAsia="游ゴシック" w:hAnsi="游ゴシック" w:hint="eastAsia"/>
        </w:rPr>
        <w:t>ステップスリー</w:t>
      </w:r>
    </w:p>
    <w:p w14:paraId="2B5B998C" w14:textId="396E7E10" w:rsidR="009C4FAD" w:rsidRDefault="009C4FAD" w:rsidP="009C4FAD">
      <w:pPr>
        <w:pStyle w:val="1"/>
      </w:pPr>
      <w:r>
        <w:rPr>
          <w:rFonts w:hint="eastAsia"/>
        </w:rPr>
        <w:t>学ぼう！ユニバーサルデザイン</w:t>
      </w:r>
    </w:p>
    <w:p w14:paraId="4508B31B" w14:textId="77777777" w:rsidR="00883DC2" w:rsidRPr="00883DC2" w:rsidRDefault="00883DC2" w:rsidP="00883DC2">
      <w:pPr>
        <w:rPr>
          <w:rFonts w:ascii="游ゴシック" w:eastAsia="游ゴシック" w:hAnsi="游ゴシック"/>
        </w:rPr>
      </w:pPr>
      <w:r w:rsidRPr="00883DC2">
        <w:rPr>
          <w:rFonts w:ascii="游ゴシック" w:eastAsia="游ゴシック" w:hAnsi="游ゴシック" w:hint="eastAsia"/>
        </w:rPr>
        <w:t>私たちのまちには、年齢や性別、国籍、体の状態などが違うさまざまな人が暮らしています。</w:t>
      </w:r>
    </w:p>
    <w:p w14:paraId="21FFCE6C" w14:textId="6953A17B" w:rsidR="00883DC2" w:rsidRPr="00883DC2" w:rsidRDefault="00883DC2" w:rsidP="00883DC2">
      <w:pPr>
        <w:rPr>
          <w:rFonts w:ascii="游ゴシック" w:eastAsia="游ゴシック" w:hAnsi="游ゴシック"/>
        </w:rPr>
      </w:pPr>
      <w:r w:rsidRPr="00883DC2">
        <w:rPr>
          <w:rFonts w:ascii="游ゴシック" w:eastAsia="游ゴシック" w:hAnsi="游ゴシック" w:hint="eastAsia"/>
        </w:rPr>
        <w:t>この学ぼう！ユニバーサルデザインは、さまざまな問題を解きながらユニバーサルデザインについて学ぶことのできる教材です。</w:t>
      </w:r>
    </w:p>
    <w:p w14:paraId="6D9ED6AE" w14:textId="77777777" w:rsidR="00883DC2" w:rsidRPr="00883DC2" w:rsidRDefault="00883DC2" w:rsidP="00883DC2">
      <w:pPr>
        <w:rPr>
          <w:rFonts w:ascii="游ゴシック" w:eastAsia="游ゴシック" w:hAnsi="游ゴシック"/>
        </w:rPr>
      </w:pPr>
      <w:r w:rsidRPr="00883DC2">
        <w:rPr>
          <w:rFonts w:ascii="游ゴシック" w:eastAsia="游ゴシック" w:hAnsi="游ゴシック" w:hint="eastAsia"/>
        </w:rPr>
        <w:t>ユニバーサルデザインを学ぶことは、多様性への気づきや、自分とは違う立場の人のことを</w:t>
      </w:r>
    </w:p>
    <w:p w14:paraId="019EBC10" w14:textId="77777777" w:rsidR="00883DC2" w:rsidRPr="00883DC2" w:rsidRDefault="00883DC2" w:rsidP="00883DC2">
      <w:pPr>
        <w:rPr>
          <w:rFonts w:ascii="游ゴシック" w:eastAsia="游ゴシック" w:hAnsi="游ゴシック"/>
        </w:rPr>
      </w:pPr>
      <w:r w:rsidRPr="00883DC2">
        <w:rPr>
          <w:rFonts w:ascii="游ゴシック" w:eastAsia="游ゴシック" w:hAnsi="游ゴシック" w:hint="eastAsia"/>
        </w:rPr>
        <w:t>考えるきっかけになります。</w:t>
      </w:r>
    </w:p>
    <w:p w14:paraId="5EE70473" w14:textId="41A16630" w:rsidR="009C4FAD" w:rsidRDefault="00883DC2" w:rsidP="00883DC2">
      <w:pPr>
        <w:rPr>
          <w:rFonts w:ascii="游ゴシック" w:eastAsia="游ゴシック" w:hAnsi="游ゴシック"/>
        </w:rPr>
      </w:pPr>
      <w:r w:rsidRPr="00883DC2">
        <w:rPr>
          <w:rFonts w:ascii="游ゴシック" w:eastAsia="游ゴシック" w:hAnsi="游ゴシック" w:hint="eastAsia"/>
        </w:rPr>
        <w:t>自分にどんなことができるのかを考えながら問題に挑戦してみましょう。</w:t>
      </w:r>
    </w:p>
    <w:p w14:paraId="437D5767" w14:textId="2DF30678" w:rsidR="009C4FAD" w:rsidRDefault="009C4FAD" w:rsidP="009C4FAD">
      <w:pPr>
        <w:rPr>
          <w:rFonts w:ascii="游ゴシック" w:eastAsia="游ゴシック" w:hAnsi="游ゴシック"/>
        </w:rPr>
      </w:pPr>
      <w:r w:rsidRPr="009C4FAD">
        <w:rPr>
          <w:rFonts w:ascii="游ゴシック" w:eastAsia="游ゴシック" w:hAnsi="游ゴシック"/>
        </w:rPr>
        <w:t>問題は全部で６問です。</w:t>
      </w:r>
    </w:p>
    <w:p w14:paraId="6CDB9BEB" w14:textId="3FF9703F" w:rsidR="004028FF" w:rsidRDefault="004028FF" w:rsidP="009C4FAD">
      <w:pPr>
        <w:rPr>
          <w:rFonts w:ascii="游ゴシック" w:eastAsia="游ゴシック" w:hAnsi="游ゴシック"/>
        </w:rPr>
      </w:pPr>
    </w:p>
    <w:p w14:paraId="31D259BF" w14:textId="77777777" w:rsidR="004028FF" w:rsidRDefault="004028FF" w:rsidP="004028FF">
      <w:pPr>
        <w:pStyle w:val="1"/>
      </w:pPr>
      <w:r w:rsidRPr="00FB265A">
        <w:rPr>
          <w:rFonts w:hint="eastAsia"/>
        </w:rPr>
        <w:t>バリアフリーとユニバーサルデザインの違い</w:t>
      </w:r>
    </w:p>
    <w:p w14:paraId="6DC9C1EF" w14:textId="7EA033DC" w:rsidR="004028FF" w:rsidRDefault="004028FF" w:rsidP="004028FF">
      <w:pPr>
        <w:rPr>
          <w:rFonts w:ascii="游ゴシック" w:eastAsia="游ゴシック" w:hAnsi="游ゴシック"/>
        </w:rPr>
      </w:pPr>
      <w:r w:rsidRPr="00883DC2">
        <w:rPr>
          <w:rFonts w:ascii="游ゴシック" w:eastAsia="游ゴシック" w:hAnsi="游ゴシック" w:hint="eastAsia"/>
        </w:rPr>
        <w:t>バリアフリーは高齢者や障害者などの特定の人が対象となっているのに対して、ユニバーサルデザインはすべての人が対象です。たとえば、けがや病気で体が不自由になったり、外国に行ったとき、言葉が通じなくて困ったりすることがあります。このように、さまざまな状況の人がいて、自分や周りの人も困る状況になるかもしれないということを前提に、年齢や障害の有無、体格、性別、国籍などに関わらず、より多くの人が利用しやすい製品や環境、考え方をすることがユニバーサルデザインの大きな特徴です。</w:t>
      </w:r>
    </w:p>
    <w:p w14:paraId="7021EDF3" w14:textId="77777777" w:rsidR="004028FF" w:rsidRPr="00320700" w:rsidRDefault="004028FF" w:rsidP="004028FF">
      <w:pPr>
        <w:rPr>
          <w:rFonts w:ascii="游ゴシック" w:eastAsia="游ゴシック" w:hAnsi="游ゴシック"/>
        </w:rPr>
      </w:pPr>
    </w:p>
    <w:p w14:paraId="60B2747E" w14:textId="2A57C57B" w:rsidR="004028FF" w:rsidRPr="00320700" w:rsidRDefault="004028FF" w:rsidP="004028FF">
      <w:pPr>
        <w:rPr>
          <w:rFonts w:ascii="游ゴシック" w:eastAsia="游ゴシック" w:hAnsi="游ゴシック"/>
        </w:rPr>
      </w:pPr>
      <w:r w:rsidRPr="00320700">
        <w:rPr>
          <w:rFonts w:ascii="游ゴシック" w:eastAsia="游ゴシック" w:hAnsi="游ゴシック" w:hint="eastAsia"/>
        </w:rPr>
        <w:t>バリアフリー</w:t>
      </w:r>
      <w:r w:rsidR="0034112E">
        <w:rPr>
          <w:rFonts w:ascii="游ゴシック" w:eastAsia="游ゴシック" w:hAnsi="游ゴシック" w:hint="eastAsia"/>
        </w:rPr>
        <w:t>は</w:t>
      </w:r>
      <w:r w:rsidRPr="00320700">
        <w:rPr>
          <w:rFonts w:ascii="游ゴシック" w:eastAsia="游ゴシック" w:hAnsi="游ゴシック"/>
        </w:rPr>
        <w:t>特定の人</w:t>
      </w:r>
      <w:r w:rsidR="0034112E">
        <w:rPr>
          <w:rFonts w:ascii="游ゴシック" w:eastAsia="游ゴシック" w:hAnsi="游ゴシック" w:hint="eastAsia"/>
        </w:rPr>
        <w:t>のために</w:t>
      </w:r>
    </w:p>
    <w:p w14:paraId="392BF14C" w14:textId="77777777" w:rsidR="004028FF" w:rsidRPr="00320700" w:rsidRDefault="004028FF" w:rsidP="004028FF">
      <w:pPr>
        <w:rPr>
          <w:rFonts w:ascii="游ゴシック" w:eastAsia="游ゴシック" w:hAnsi="游ゴシック"/>
        </w:rPr>
      </w:pPr>
      <w:r w:rsidRPr="00320700">
        <w:rPr>
          <w:rFonts w:ascii="游ゴシック" w:eastAsia="游ゴシック" w:hAnsi="游ゴシック" w:hint="eastAsia"/>
        </w:rPr>
        <w:t>高齢者や障害者が社会生活を送るうえで、障壁（バリア）</w:t>
      </w:r>
      <w:r w:rsidRPr="00320700">
        <w:rPr>
          <w:rFonts w:ascii="游ゴシック" w:eastAsia="游ゴシック" w:hAnsi="游ゴシック"/>
        </w:rPr>
        <w:t xml:space="preserve"> となるものを取り除く</w:t>
      </w:r>
    </w:p>
    <w:p w14:paraId="65D4BD2F" w14:textId="77777777" w:rsidR="004028FF" w:rsidRPr="00320700" w:rsidRDefault="004028FF" w:rsidP="004028FF">
      <w:pPr>
        <w:rPr>
          <w:rFonts w:ascii="游ゴシック" w:eastAsia="游ゴシック" w:hAnsi="游ゴシック"/>
        </w:rPr>
      </w:pPr>
    </w:p>
    <w:p w14:paraId="2D6AA657" w14:textId="136B260C" w:rsidR="004028FF" w:rsidRPr="00320700" w:rsidRDefault="004028FF" w:rsidP="004028FF">
      <w:pPr>
        <w:rPr>
          <w:rFonts w:ascii="游ゴシック" w:eastAsia="游ゴシック" w:hAnsi="游ゴシック"/>
        </w:rPr>
      </w:pPr>
      <w:r w:rsidRPr="00320700">
        <w:rPr>
          <w:rFonts w:ascii="游ゴシック" w:eastAsia="游ゴシック" w:hAnsi="游ゴシック" w:hint="eastAsia"/>
        </w:rPr>
        <w:t>ユニバーサルデザイン</w:t>
      </w:r>
      <w:r w:rsidR="0034112E">
        <w:rPr>
          <w:rFonts w:ascii="游ゴシック" w:eastAsia="游ゴシック" w:hAnsi="游ゴシック" w:hint="eastAsia"/>
        </w:rPr>
        <w:t>は</w:t>
      </w:r>
      <w:r w:rsidRPr="00320700">
        <w:rPr>
          <w:rFonts w:ascii="游ゴシック" w:eastAsia="游ゴシック" w:hAnsi="游ゴシック"/>
        </w:rPr>
        <w:t>すべての人</w:t>
      </w:r>
      <w:r w:rsidR="0034112E">
        <w:rPr>
          <w:rFonts w:ascii="游ゴシック" w:eastAsia="游ゴシック" w:hAnsi="游ゴシック" w:hint="eastAsia"/>
        </w:rPr>
        <w:t>のために</w:t>
      </w:r>
    </w:p>
    <w:p w14:paraId="6F7C3184" w14:textId="77777777" w:rsidR="004028FF" w:rsidRDefault="004028FF" w:rsidP="004028FF">
      <w:pPr>
        <w:rPr>
          <w:rFonts w:ascii="游ゴシック" w:eastAsia="游ゴシック" w:hAnsi="游ゴシック"/>
        </w:rPr>
      </w:pPr>
      <w:r w:rsidRPr="00320700">
        <w:rPr>
          <w:rFonts w:ascii="游ゴシック" w:eastAsia="游ゴシック" w:hAnsi="游ゴシック" w:hint="eastAsia"/>
        </w:rPr>
        <w:t>年齢や性別、障害の有無等に関わらず、できるだけ多くの人が利用しやすいこと</w:t>
      </w:r>
    </w:p>
    <w:p w14:paraId="0A8493F6" w14:textId="77777777" w:rsidR="004028FF" w:rsidRDefault="004028FF" w:rsidP="004028FF">
      <w:pPr>
        <w:pStyle w:val="1"/>
      </w:pPr>
      <w:r w:rsidRPr="00FB265A">
        <w:rPr>
          <w:rFonts w:hint="eastAsia"/>
        </w:rPr>
        <w:t>ユニバーサルデザインがある理由</w:t>
      </w:r>
    </w:p>
    <w:p w14:paraId="1B2CF35A" w14:textId="09C11F07" w:rsidR="004028FF" w:rsidRPr="00145CB0" w:rsidRDefault="004028FF" w:rsidP="004028FF">
      <w:pPr>
        <w:rPr>
          <w:rFonts w:ascii="游ゴシック" w:eastAsia="游ゴシック" w:hAnsi="游ゴシック"/>
        </w:rPr>
      </w:pPr>
      <w:r w:rsidRPr="00145CB0">
        <w:rPr>
          <w:rFonts w:ascii="游ゴシック" w:eastAsia="游ゴシック" w:hAnsi="游ゴシック" w:hint="eastAsia"/>
        </w:rPr>
        <w:t>私たちのまちには、子育て</w:t>
      </w:r>
      <w:r w:rsidR="00E56845">
        <w:rPr>
          <w:rFonts w:ascii="游ゴシック" w:eastAsia="游ゴシック" w:hAnsi="游ゴシック" w:hint="eastAsia"/>
        </w:rPr>
        <w:t>中</w:t>
      </w:r>
      <w:r w:rsidRPr="00145CB0">
        <w:rPr>
          <w:rFonts w:ascii="游ゴシック" w:eastAsia="游ゴシック" w:hAnsi="游ゴシック" w:hint="eastAsia"/>
        </w:rPr>
        <w:t>の人・高齢者・障害者・外国人など、さまざまな人が暮らしています。</w:t>
      </w:r>
    </w:p>
    <w:p w14:paraId="268072E7" w14:textId="77777777" w:rsidR="004028FF" w:rsidRDefault="004028FF" w:rsidP="004028FF">
      <w:pPr>
        <w:rPr>
          <w:rFonts w:ascii="游ゴシック" w:eastAsia="游ゴシック" w:hAnsi="游ゴシック"/>
        </w:rPr>
      </w:pPr>
      <w:r w:rsidRPr="00145CB0">
        <w:rPr>
          <w:rFonts w:ascii="游ゴシック" w:eastAsia="游ゴシック" w:hAnsi="游ゴシック" w:hint="eastAsia"/>
        </w:rPr>
        <w:t>高齢者や障害者などは、生活をする中で困りごとを感じるときがあります。</w:t>
      </w:r>
    </w:p>
    <w:p w14:paraId="28C4CC08" w14:textId="77777777" w:rsidR="004028FF" w:rsidRDefault="004028FF" w:rsidP="004028FF">
      <w:pPr>
        <w:rPr>
          <w:rFonts w:ascii="游ゴシック" w:eastAsia="游ゴシック" w:hAnsi="游ゴシック"/>
        </w:rPr>
      </w:pPr>
    </w:p>
    <w:p w14:paraId="20D406A8" w14:textId="7B6E21AA" w:rsidR="004028FF" w:rsidRDefault="004028FF" w:rsidP="004028FF">
      <w:pPr>
        <w:rPr>
          <w:rFonts w:ascii="游ゴシック" w:eastAsia="游ゴシック" w:hAnsi="游ゴシック"/>
        </w:rPr>
      </w:pPr>
      <w:r>
        <w:rPr>
          <w:rFonts w:ascii="游ゴシック" w:eastAsia="游ゴシック" w:hAnsi="游ゴシック" w:hint="eastAsia"/>
        </w:rPr>
        <w:t>車いすユーザー</w:t>
      </w:r>
      <w:r w:rsidR="0034112E">
        <w:rPr>
          <w:rFonts w:ascii="游ゴシック" w:eastAsia="游ゴシック" w:hAnsi="游ゴシック" w:hint="eastAsia"/>
        </w:rPr>
        <w:t>は、</w:t>
      </w:r>
      <w:r w:rsidRPr="00FB265A">
        <w:rPr>
          <w:rFonts w:ascii="游ゴシック" w:eastAsia="游ゴシック" w:hAnsi="游ゴシック" w:hint="eastAsia"/>
        </w:rPr>
        <w:t>大きな段差や、階段は困るなぁ…</w:t>
      </w:r>
    </w:p>
    <w:p w14:paraId="011013E8" w14:textId="4B0E66A0" w:rsidR="004028FF" w:rsidRDefault="004028FF" w:rsidP="004028FF">
      <w:pPr>
        <w:rPr>
          <w:rFonts w:ascii="游ゴシック" w:eastAsia="游ゴシック" w:hAnsi="游ゴシック"/>
        </w:rPr>
      </w:pPr>
      <w:r>
        <w:rPr>
          <w:rFonts w:ascii="游ゴシック" w:eastAsia="游ゴシック" w:hAnsi="游ゴシック" w:hint="eastAsia"/>
        </w:rPr>
        <w:t>高齢者</w:t>
      </w:r>
      <w:r w:rsidR="0034112E">
        <w:rPr>
          <w:rFonts w:ascii="游ゴシック" w:eastAsia="游ゴシック" w:hAnsi="游ゴシック" w:hint="eastAsia"/>
        </w:rPr>
        <w:t>は、</w:t>
      </w:r>
      <w:r w:rsidRPr="00FB265A">
        <w:rPr>
          <w:rFonts w:ascii="游ゴシック" w:eastAsia="游ゴシック" w:hAnsi="游ゴシック" w:hint="eastAsia"/>
        </w:rPr>
        <w:t>バスの乗り降りが大変</w:t>
      </w:r>
      <w:r w:rsidR="004A5F3C">
        <w:rPr>
          <w:rFonts w:ascii="游ゴシック" w:eastAsia="游ゴシック" w:hAnsi="游ゴシック" w:hint="eastAsia"/>
        </w:rPr>
        <w:t>だなぁ…</w:t>
      </w:r>
    </w:p>
    <w:p w14:paraId="60D85996" w14:textId="0283E950" w:rsidR="004028FF" w:rsidRDefault="004028FF" w:rsidP="004028FF">
      <w:pPr>
        <w:rPr>
          <w:rFonts w:ascii="游ゴシック" w:eastAsia="游ゴシック" w:hAnsi="游ゴシック"/>
        </w:rPr>
      </w:pPr>
      <w:r>
        <w:rPr>
          <w:rFonts w:ascii="游ゴシック" w:eastAsia="游ゴシック" w:hAnsi="游ゴシック" w:hint="eastAsia"/>
        </w:rPr>
        <w:t>外国人</w:t>
      </w:r>
      <w:r w:rsidR="004A5F3C">
        <w:rPr>
          <w:rFonts w:ascii="游ゴシック" w:eastAsia="游ゴシック" w:hAnsi="游ゴシック" w:hint="eastAsia"/>
        </w:rPr>
        <w:t>は、</w:t>
      </w:r>
      <w:r w:rsidRPr="00FB265A">
        <w:rPr>
          <w:rFonts w:ascii="游ゴシック" w:eastAsia="游ゴシック" w:hAnsi="游ゴシック" w:hint="eastAsia"/>
        </w:rPr>
        <w:t>日本語の案内だけだと、わからない</w:t>
      </w:r>
      <w:r w:rsidR="004A5F3C">
        <w:rPr>
          <w:rFonts w:ascii="游ゴシック" w:eastAsia="游ゴシック" w:hAnsi="游ゴシック" w:hint="eastAsia"/>
        </w:rPr>
        <w:t>なぁ…</w:t>
      </w:r>
    </w:p>
    <w:p w14:paraId="66F1B312" w14:textId="199A45BB" w:rsidR="004028FF" w:rsidRDefault="004028FF" w:rsidP="004028FF">
      <w:pPr>
        <w:rPr>
          <w:rFonts w:ascii="游ゴシック" w:eastAsia="游ゴシック" w:hAnsi="游ゴシック"/>
        </w:rPr>
      </w:pPr>
      <w:r>
        <w:rPr>
          <w:rFonts w:ascii="游ゴシック" w:eastAsia="游ゴシック" w:hAnsi="游ゴシック" w:hint="eastAsia"/>
        </w:rPr>
        <w:lastRenderedPageBreak/>
        <w:t>視覚</w:t>
      </w:r>
      <w:r w:rsidR="004A5F3C">
        <w:rPr>
          <w:rFonts w:ascii="游ゴシック" w:eastAsia="游ゴシック" w:hAnsi="游ゴシック" w:hint="eastAsia"/>
        </w:rPr>
        <w:t>に</w:t>
      </w:r>
      <w:r>
        <w:rPr>
          <w:rFonts w:ascii="游ゴシック" w:eastAsia="游ゴシック" w:hAnsi="游ゴシック" w:hint="eastAsia"/>
        </w:rPr>
        <w:t>障害</w:t>
      </w:r>
      <w:r w:rsidR="004A5F3C">
        <w:rPr>
          <w:rFonts w:ascii="游ゴシック" w:eastAsia="游ゴシック" w:hAnsi="游ゴシック" w:hint="eastAsia"/>
        </w:rPr>
        <w:t>のある人は、</w:t>
      </w:r>
      <w:r w:rsidRPr="00FB265A">
        <w:rPr>
          <w:rFonts w:ascii="游ゴシック" w:eastAsia="游ゴシック" w:hAnsi="游ゴシック" w:hint="eastAsia"/>
        </w:rPr>
        <w:t>文字が大きくないと、読めない</w:t>
      </w:r>
      <w:r w:rsidR="004A5F3C">
        <w:rPr>
          <w:rFonts w:ascii="游ゴシック" w:eastAsia="游ゴシック" w:hAnsi="游ゴシック" w:hint="eastAsia"/>
        </w:rPr>
        <w:t>なぁ</w:t>
      </w:r>
      <w:r w:rsidRPr="00FB265A">
        <w:rPr>
          <w:rFonts w:ascii="游ゴシック" w:eastAsia="游ゴシック" w:hAnsi="游ゴシック" w:hint="eastAsia"/>
        </w:rPr>
        <w:t>…</w:t>
      </w:r>
    </w:p>
    <w:p w14:paraId="616FAE33" w14:textId="4E71DC18" w:rsidR="004028FF" w:rsidRDefault="004028FF" w:rsidP="004028FF">
      <w:pPr>
        <w:rPr>
          <w:rFonts w:ascii="游ゴシック" w:eastAsia="游ゴシック" w:hAnsi="游ゴシック"/>
        </w:rPr>
      </w:pPr>
      <w:r>
        <w:rPr>
          <w:rFonts w:ascii="游ゴシック" w:eastAsia="游ゴシック" w:hAnsi="游ゴシック" w:hint="eastAsia"/>
        </w:rPr>
        <w:t>聴覚</w:t>
      </w:r>
      <w:r w:rsidR="004A5F3C">
        <w:rPr>
          <w:rFonts w:ascii="游ゴシック" w:eastAsia="游ゴシック" w:hAnsi="游ゴシック" w:hint="eastAsia"/>
        </w:rPr>
        <w:t>に</w:t>
      </w:r>
      <w:r>
        <w:rPr>
          <w:rFonts w:ascii="游ゴシック" w:eastAsia="游ゴシック" w:hAnsi="游ゴシック" w:hint="eastAsia"/>
        </w:rPr>
        <w:t>障害</w:t>
      </w:r>
      <w:r w:rsidR="004A5F3C">
        <w:rPr>
          <w:rFonts w:ascii="游ゴシック" w:eastAsia="游ゴシック" w:hAnsi="游ゴシック" w:hint="eastAsia"/>
        </w:rPr>
        <w:t>のある人は、</w:t>
      </w:r>
      <w:r w:rsidRPr="00FB265A">
        <w:rPr>
          <w:rFonts w:ascii="游ゴシック" w:eastAsia="游ゴシック" w:hAnsi="游ゴシック" w:hint="eastAsia"/>
        </w:rPr>
        <w:t>放送があっても、気づ</w:t>
      </w:r>
      <w:r>
        <w:rPr>
          <w:rFonts w:ascii="游ゴシック" w:eastAsia="游ゴシック" w:hAnsi="游ゴシック" w:hint="eastAsia"/>
        </w:rPr>
        <w:t>け</w:t>
      </w:r>
      <w:r w:rsidR="004A5F3C">
        <w:rPr>
          <w:rFonts w:ascii="游ゴシック" w:eastAsia="游ゴシック" w:hAnsi="游ゴシック" w:hint="eastAsia"/>
        </w:rPr>
        <w:t>ないなぁ…</w:t>
      </w:r>
    </w:p>
    <w:p w14:paraId="147AD39D" w14:textId="0115684D" w:rsidR="004028FF" w:rsidRDefault="004028FF" w:rsidP="004028FF">
      <w:pPr>
        <w:rPr>
          <w:rFonts w:ascii="游ゴシック" w:eastAsia="游ゴシック" w:hAnsi="游ゴシック"/>
        </w:rPr>
      </w:pPr>
      <w:r>
        <w:rPr>
          <w:rFonts w:ascii="游ゴシック" w:eastAsia="游ゴシック" w:hAnsi="游ゴシック" w:hint="eastAsia"/>
        </w:rPr>
        <w:t>妊婦</w:t>
      </w:r>
      <w:r w:rsidR="004A5F3C">
        <w:rPr>
          <w:rFonts w:ascii="游ゴシック" w:eastAsia="游ゴシック" w:hAnsi="游ゴシック" w:hint="eastAsia"/>
        </w:rPr>
        <w:t>さんは、</w:t>
      </w:r>
      <w:r w:rsidRPr="00FB265A">
        <w:rPr>
          <w:rFonts w:ascii="游ゴシック" w:eastAsia="游ゴシック" w:hAnsi="游ゴシック" w:hint="eastAsia"/>
        </w:rPr>
        <w:t>ずっと立っていると、大変</w:t>
      </w:r>
      <w:r w:rsidR="004A5F3C">
        <w:rPr>
          <w:rFonts w:ascii="游ゴシック" w:eastAsia="游ゴシック" w:hAnsi="游ゴシック" w:hint="eastAsia"/>
        </w:rPr>
        <w:t>だなぁ…</w:t>
      </w:r>
    </w:p>
    <w:p w14:paraId="4714F5E4" w14:textId="77777777" w:rsidR="004028FF" w:rsidRDefault="004028FF" w:rsidP="004028FF">
      <w:pPr>
        <w:rPr>
          <w:rFonts w:ascii="游ゴシック" w:eastAsia="游ゴシック" w:hAnsi="游ゴシック"/>
        </w:rPr>
      </w:pPr>
    </w:p>
    <w:p w14:paraId="0A2A0D17" w14:textId="77777777" w:rsidR="004028FF" w:rsidRPr="00145CB0" w:rsidRDefault="004028FF" w:rsidP="004028FF">
      <w:pPr>
        <w:rPr>
          <w:rFonts w:ascii="游ゴシック" w:eastAsia="游ゴシック" w:hAnsi="游ゴシック"/>
        </w:rPr>
      </w:pPr>
      <w:r w:rsidRPr="00145CB0">
        <w:rPr>
          <w:rFonts w:ascii="游ゴシック" w:eastAsia="游ゴシック" w:hAnsi="游ゴシック" w:hint="eastAsia"/>
        </w:rPr>
        <w:t>さまざまな状況の人がいて、自分や周りの人も困る状況になるかもしれない。</w:t>
      </w:r>
    </w:p>
    <w:p w14:paraId="0A44D5FE" w14:textId="77777777" w:rsidR="004028FF" w:rsidRDefault="004028FF" w:rsidP="004028FF">
      <w:pPr>
        <w:rPr>
          <w:rFonts w:ascii="游ゴシック" w:eastAsia="游ゴシック" w:hAnsi="游ゴシック"/>
        </w:rPr>
      </w:pPr>
      <w:r w:rsidRPr="00145CB0">
        <w:rPr>
          <w:rFonts w:ascii="游ゴシック" w:eastAsia="游ゴシック" w:hAnsi="游ゴシック" w:hint="eastAsia"/>
        </w:rPr>
        <w:t>だからこそ、最初からすべての人にとって使いやすいユニバーサルデザインが必要なのです。</w:t>
      </w:r>
    </w:p>
    <w:p w14:paraId="0DD23251" w14:textId="77777777" w:rsidR="004028FF" w:rsidRPr="00FB265A" w:rsidRDefault="004028FF" w:rsidP="004028FF">
      <w:pPr>
        <w:rPr>
          <w:rFonts w:ascii="游ゴシック" w:eastAsia="游ゴシック" w:hAnsi="游ゴシック"/>
        </w:rPr>
      </w:pPr>
      <w:r w:rsidRPr="00145CB0">
        <w:rPr>
          <w:rFonts w:ascii="游ゴシック" w:eastAsia="游ゴシック" w:hAnsi="游ゴシック" w:hint="eastAsia"/>
        </w:rPr>
        <w:t>私たちは、誰もが快適に過ごせる・利用できる環境の整備や、行動を変えていく必要があります。</w:t>
      </w:r>
    </w:p>
    <w:p w14:paraId="5F53EDB0" w14:textId="77777777" w:rsidR="004028FF" w:rsidRPr="004028FF" w:rsidRDefault="004028FF" w:rsidP="009C4FAD">
      <w:pPr>
        <w:rPr>
          <w:rFonts w:ascii="游ゴシック" w:eastAsia="游ゴシック" w:hAnsi="游ゴシック"/>
        </w:rPr>
      </w:pPr>
    </w:p>
    <w:p w14:paraId="324EE329" w14:textId="4DDE23F0" w:rsidR="009C4FAD" w:rsidRDefault="009C4FAD" w:rsidP="009C4FAD">
      <w:pPr>
        <w:pStyle w:val="1"/>
      </w:pPr>
      <w:r w:rsidRPr="009C4FAD">
        <w:rPr>
          <w:rFonts w:hint="eastAsia"/>
        </w:rPr>
        <w:t>問題</w:t>
      </w:r>
      <w:r w:rsidR="00233CB6">
        <w:rPr>
          <w:rFonts w:hint="eastAsia"/>
        </w:rPr>
        <w:t>１</w:t>
      </w:r>
      <w:r w:rsidR="00EA04E2">
        <w:rPr>
          <w:rFonts w:ascii="游ゴシック" w:eastAsia="游ゴシック" w:hAnsi="游ゴシック" w:hint="eastAsia"/>
        </w:rPr>
        <w:t xml:space="preserve">　</w:t>
      </w:r>
      <w:r w:rsidR="004028FF" w:rsidRPr="004028FF">
        <w:rPr>
          <w:rFonts w:hint="eastAsia"/>
        </w:rPr>
        <w:t>こころのユニバーサルデザイン</w:t>
      </w:r>
      <w:r w:rsidR="004A5F3C">
        <w:rPr>
          <w:rFonts w:hint="eastAsia"/>
        </w:rPr>
        <w:t>その</w:t>
      </w:r>
      <w:r w:rsidR="004028FF">
        <w:rPr>
          <w:rFonts w:hint="eastAsia"/>
        </w:rPr>
        <w:t>１</w:t>
      </w:r>
    </w:p>
    <w:p w14:paraId="7F53305C" w14:textId="45AF1C52" w:rsidR="004028FF" w:rsidRPr="004028FF" w:rsidRDefault="004028FF" w:rsidP="004028FF">
      <w:pPr>
        <w:rPr>
          <w:rFonts w:ascii="游ゴシック" w:eastAsia="游ゴシック" w:hAnsi="游ゴシック"/>
        </w:rPr>
      </w:pPr>
      <w:r w:rsidRPr="004028FF">
        <w:rPr>
          <w:rFonts w:ascii="游ゴシック" w:eastAsia="游ゴシック" w:hAnsi="游ゴシック" w:hint="eastAsia"/>
        </w:rPr>
        <w:t>電車で座っていたら、杖をついている人が乗ってきました。</w:t>
      </w:r>
    </w:p>
    <w:p w14:paraId="6D020867" w14:textId="35732C23" w:rsidR="00883DC2" w:rsidRDefault="004028FF" w:rsidP="004028FF">
      <w:pPr>
        <w:rPr>
          <w:rFonts w:ascii="游ゴシック" w:eastAsia="游ゴシック" w:hAnsi="游ゴシック"/>
        </w:rPr>
      </w:pPr>
      <w:r w:rsidRPr="004028FF">
        <w:rPr>
          <w:rFonts w:ascii="游ゴシック" w:eastAsia="游ゴシック" w:hAnsi="游ゴシック" w:hint="eastAsia"/>
        </w:rPr>
        <w:t>正しくない行動を選んでください。</w:t>
      </w:r>
    </w:p>
    <w:p w14:paraId="66827E6B" w14:textId="4F09E33A" w:rsidR="009C4FAD" w:rsidRPr="00320700" w:rsidRDefault="004028FF" w:rsidP="00883DC2">
      <w:pPr>
        <w:rPr>
          <w:rFonts w:ascii="游ゴシック" w:eastAsia="游ゴシック" w:hAnsi="游ゴシック"/>
        </w:rPr>
      </w:pPr>
      <w:r w:rsidRPr="004028FF">
        <w:rPr>
          <w:rFonts w:ascii="游ゴシック" w:eastAsia="游ゴシック" w:hAnsi="游ゴシック" w:hint="eastAsia"/>
        </w:rPr>
        <w:t>Ａ</w:t>
      </w:r>
      <w:bookmarkStart w:id="0" w:name="_Hlk92978394"/>
      <w:r w:rsidR="00E56845">
        <w:rPr>
          <w:rFonts w:ascii="游ゴシック" w:eastAsia="游ゴシック" w:hAnsi="游ゴシック" w:hint="eastAsia"/>
        </w:rPr>
        <w:t xml:space="preserve">. </w:t>
      </w:r>
      <w:bookmarkEnd w:id="0"/>
      <w:r w:rsidRPr="004028FF">
        <w:rPr>
          <w:rFonts w:ascii="游ゴシック" w:eastAsia="游ゴシック" w:hAnsi="游ゴシック"/>
        </w:rPr>
        <w:t>さりげなく席を空ける</w:t>
      </w:r>
    </w:p>
    <w:p w14:paraId="4AE34288" w14:textId="495F1325" w:rsidR="004028FF" w:rsidRDefault="004028FF" w:rsidP="009C4FAD">
      <w:pPr>
        <w:rPr>
          <w:rFonts w:ascii="游ゴシック" w:eastAsia="游ゴシック" w:hAnsi="游ゴシック"/>
        </w:rPr>
      </w:pPr>
      <w:r w:rsidRPr="004028FF">
        <w:rPr>
          <w:rFonts w:ascii="游ゴシック" w:eastAsia="游ゴシック" w:hAnsi="游ゴシック" w:hint="eastAsia"/>
        </w:rPr>
        <w:t>Ｂ</w:t>
      </w:r>
      <w:r w:rsidR="00E56845">
        <w:rPr>
          <w:rFonts w:ascii="游ゴシック" w:eastAsia="游ゴシック" w:hAnsi="游ゴシック" w:hint="eastAsia"/>
        </w:rPr>
        <w:t xml:space="preserve">. </w:t>
      </w:r>
      <w:r w:rsidRPr="004028FF">
        <w:rPr>
          <w:rFonts w:ascii="游ゴシック" w:eastAsia="游ゴシック" w:hAnsi="游ゴシック"/>
        </w:rPr>
        <w:t>見て見ぬふりをする</w:t>
      </w:r>
    </w:p>
    <w:p w14:paraId="1FC9DCC1" w14:textId="5F6E3B92" w:rsidR="009C4FAD" w:rsidRDefault="004028FF" w:rsidP="009C4FAD">
      <w:pPr>
        <w:rPr>
          <w:rFonts w:ascii="游ゴシック" w:eastAsia="游ゴシック" w:hAnsi="游ゴシック"/>
        </w:rPr>
      </w:pPr>
      <w:r w:rsidRPr="004028FF">
        <w:rPr>
          <w:rFonts w:ascii="游ゴシック" w:eastAsia="游ゴシック" w:hAnsi="游ゴシック" w:hint="eastAsia"/>
        </w:rPr>
        <w:t>Ｃ</w:t>
      </w:r>
      <w:r w:rsidR="00E56845">
        <w:rPr>
          <w:rFonts w:ascii="游ゴシック" w:eastAsia="游ゴシック" w:hAnsi="游ゴシック" w:hint="eastAsia"/>
        </w:rPr>
        <w:t xml:space="preserve">. </w:t>
      </w:r>
      <w:r w:rsidRPr="004028FF">
        <w:rPr>
          <w:rFonts w:ascii="游ゴシック" w:eastAsia="游ゴシック" w:hAnsi="游ゴシック"/>
        </w:rPr>
        <w:t>よろしければどうぞと席を譲る</w:t>
      </w:r>
    </w:p>
    <w:p w14:paraId="42CB11B7" w14:textId="77777777" w:rsidR="004028FF" w:rsidRPr="00320700" w:rsidRDefault="004028FF" w:rsidP="009C4FAD">
      <w:pPr>
        <w:rPr>
          <w:rFonts w:ascii="游ゴシック" w:eastAsia="游ゴシック" w:hAnsi="游ゴシック"/>
        </w:rPr>
      </w:pPr>
    </w:p>
    <w:p w14:paraId="48F3C3F3" w14:textId="4AB10FF4" w:rsidR="009C4FAD" w:rsidRPr="00320700" w:rsidRDefault="009C4FAD" w:rsidP="009C4FAD">
      <w:pPr>
        <w:rPr>
          <w:rFonts w:ascii="游ゴシック" w:eastAsia="游ゴシック" w:hAnsi="游ゴシック"/>
        </w:rPr>
      </w:pPr>
    </w:p>
    <w:p w14:paraId="05BDD2D8" w14:textId="5E159241" w:rsidR="009C4FAD" w:rsidRPr="00320700" w:rsidRDefault="009C4FAD" w:rsidP="004028FF">
      <w:pPr>
        <w:rPr>
          <w:rFonts w:ascii="游ゴシック" w:eastAsia="游ゴシック" w:hAnsi="游ゴシック"/>
        </w:rPr>
      </w:pPr>
      <w:r w:rsidRPr="00320700">
        <w:rPr>
          <w:rFonts w:ascii="游ゴシック" w:eastAsia="游ゴシック" w:hAnsi="游ゴシック" w:hint="eastAsia"/>
        </w:rPr>
        <w:t>正解は</w:t>
      </w:r>
      <w:r w:rsidR="004028FF">
        <w:rPr>
          <w:rFonts w:ascii="游ゴシック" w:eastAsia="游ゴシック" w:hAnsi="游ゴシック" w:hint="eastAsia"/>
        </w:rPr>
        <w:t>B</w:t>
      </w:r>
      <w:r w:rsidR="00883DC2">
        <w:rPr>
          <w:rFonts w:ascii="游ゴシック" w:eastAsia="游ゴシック" w:hAnsi="游ゴシック" w:hint="eastAsia"/>
        </w:rPr>
        <w:t xml:space="preserve">　</w:t>
      </w:r>
      <w:r w:rsidR="004028FF" w:rsidRPr="004028FF">
        <w:rPr>
          <w:rFonts w:ascii="游ゴシック" w:eastAsia="游ゴシック" w:hAnsi="游ゴシック" w:hint="eastAsia"/>
        </w:rPr>
        <w:t>見て見ぬふりをする</w:t>
      </w:r>
    </w:p>
    <w:p w14:paraId="44E280AC" w14:textId="406F27AB" w:rsidR="009C4FAD" w:rsidRPr="004028FF" w:rsidRDefault="009C4FAD" w:rsidP="009C4FAD">
      <w:pPr>
        <w:rPr>
          <w:rFonts w:ascii="游ゴシック" w:eastAsia="游ゴシック" w:hAnsi="游ゴシック"/>
        </w:rPr>
      </w:pPr>
    </w:p>
    <w:p w14:paraId="03519527" w14:textId="49440A6B" w:rsidR="009C4FAD" w:rsidRDefault="009C4FAD" w:rsidP="009C4FAD">
      <w:pPr>
        <w:rPr>
          <w:rFonts w:ascii="游ゴシック" w:eastAsia="游ゴシック" w:hAnsi="游ゴシック"/>
        </w:rPr>
      </w:pPr>
    </w:p>
    <w:p w14:paraId="711C17B0" w14:textId="77777777" w:rsidR="004028FF" w:rsidRPr="004028FF" w:rsidRDefault="004028FF" w:rsidP="004028FF">
      <w:pPr>
        <w:rPr>
          <w:rFonts w:ascii="游ゴシック" w:eastAsia="游ゴシック" w:hAnsi="游ゴシック"/>
        </w:rPr>
      </w:pPr>
      <w:r w:rsidRPr="004028FF">
        <w:rPr>
          <w:rFonts w:ascii="游ゴシック" w:eastAsia="游ゴシック" w:hAnsi="游ゴシック" w:hint="eastAsia"/>
        </w:rPr>
        <w:t>電車の中で、困っていそうな人を見かけたとき、まずは譲る気持ちを持つことが大切です。</w:t>
      </w:r>
    </w:p>
    <w:p w14:paraId="5DC5C0AF" w14:textId="07F2C168" w:rsidR="004028FF" w:rsidRPr="004028FF" w:rsidRDefault="004028FF" w:rsidP="004028FF">
      <w:pPr>
        <w:rPr>
          <w:rFonts w:ascii="游ゴシック" w:eastAsia="游ゴシック" w:hAnsi="游ゴシック"/>
        </w:rPr>
      </w:pPr>
      <w:r w:rsidRPr="004028FF">
        <w:rPr>
          <w:rFonts w:ascii="游ゴシック" w:eastAsia="游ゴシック" w:hAnsi="游ゴシック" w:hint="eastAsia"/>
        </w:rPr>
        <w:t>杖をついている人だけではなく、高齢者やヘルプマークをつけている人、妊娠中の人、ベビーカー利用</w:t>
      </w:r>
      <w:r w:rsidR="005E2435">
        <w:rPr>
          <w:rFonts w:ascii="游ゴシック" w:eastAsia="游ゴシック" w:hAnsi="游ゴシック" w:hint="eastAsia"/>
        </w:rPr>
        <w:t>の親子</w:t>
      </w:r>
      <w:r w:rsidRPr="004028FF">
        <w:rPr>
          <w:rFonts w:ascii="游ゴシック" w:eastAsia="游ゴシック" w:hAnsi="游ゴシック" w:hint="eastAsia"/>
        </w:rPr>
        <w:t>など、困っていそうな人がいた場合には声をかけてみましょう。</w:t>
      </w:r>
    </w:p>
    <w:p w14:paraId="067DDC42" w14:textId="77777777" w:rsidR="004028FF" w:rsidRPr="004028FF" w:rsidRDefault="004028FF" w:rsidP="004028FF">
      <w:pPr>
        <w:rPr>
          <w:rFonts w:ascii="游ゴシック" w:eastAsia="游ゴシック" w:hAnsi="游ゴシック"/>
        </w:rPr>
      </w:pPr>
    </w:p>
    <w:p w14:paraId="25778BEC" w14:textId="1D8035AF" w:rsidR="004028FF" w:rsidRPr="004028FF" w:rsidRDefault="004028FF" w:rsidP="004028FF">
      <w:pPr>
        <w:rPr>
          <w:rFonts w:ascii="游ゴシック" w:eastAsia="游ゴシック" w:hAnsi="游ゴシック"/>
        </w:rPr>
      </w:pPr>
      <w:r w:rsidRPr="004028FF">
        <w:rPr>
          <w:rFonts w:ascii="游ゴシック" w:eastAsia="游ゴシック" w:hAnsi="游ゴシック" w:hint="eastAsia"/>
        </w:rPr>
        <w:t>声をかけても、さまざまな理由で大丈夫ですとお断りされるかもしれません。</w:t>
      </w:r>
    </w:p>
    <w:p w14:paraId="525092A5" w14:textId="7817143C" w:rsidR="004028FF" w:rsidRDefault="004028FF" w:rsidP="004028FF">
      <w:pPr>
        <w:rPr>
          <w:rFonts w:ascii="游ゴシック" w:eastAsia="游ゴシック" w:hAnsi="游ゴシック"/>
        </w:rPr>
      </w:pPr>
      <w:r w:rsidRPr="004028FF">
        <w:rPr>
          <w:rFonts w:ascii="游ゴシック" w:eastAsia="游ゴシック" w:hAnsi="游ゴシック" w:hint="eastAsia"/>
        </w:rPr>
        <w:t>それは、座りたいとき・座りたくないときは、人</w:t>
      </w:r>
      <w:r>
        <w:rPr>
          <w:rFonts w:ascii="游ゴシック" w:eastAsia="游ゴシック" w:hAnsi="游ゴシック" w:hint="eastAsia"/>
        </w:rPr>
        <w:t>それぞれ</w:t>
      </w:r>
      <w:r w:rsidRPr="004028FF">
        <w:rPr>
          <w:rFonts w:ascii="游ゴシック" w:eastAsia="游ゴシック" w:hAnsi="游ゴシック" w:hint="eastAsia"/>
        </w:rPr>
        <w:t>違うからです。どう思っているか</w:t>
      </w:r>
      <w:r w:rsidR="008C32A5">
        <w:rPr>
          <w:rFonts w:ascii="游ゴシック" w:eastAsia="游ゴシック" w:hAnsi="游ゴシック" w:hint="eastAsia"/>
        </w:rPr>
        <w:t>わ</w:t>
      </w:r>
      <w:r w:rsidRPr="004028FF">
        <w:rPr>
          <w:rFonts w:ascii="游ゴシック" w:eastAsia="游ゴシック" w:hAnsi="游ゴシック" w:hint="eastAsia"/>
        </w:rPr>
        <w:t>からないからこそ、お声がけからはじめてみましょう。</w:t>
      </w:r>
    </w:p>
    <w:p w14:paraId="24C7C0A7" w14:textId="1E369D4A" w:rsidR="004028FF" w:rsidRDefault="004028FF" w:rsidP="004028FF">
      <w:pPr>
        <w:rPr>
          <w:rFonts w:ascii="游ゴシック" w:eastAsia="游ゴシック" w:hAnsi="游ゴシック"/>
        </w:rPr>
      </w:pPr>
    </w:p>
    <w:p w14:paraId="303CD276" w14:textId="122A0B12" w:rsidR="004028FF" w:rsidRDefault="004028FF" w:rsidP="004028FF">
      <w:pPr>
        <w:rPr>
          <w:rFonts w:ascii="游ゴシック" w:eastAsia="游ゴシック" w:hAnsi="游ゴシック"/>
        </w:rPr>
      </w:pPr>
      <w:r>
        <w:rPr>
          <w:rFonts w:ascii="游ゴシック" w:eastAsia="游ゴシック" w:hAnsi="游ゴシック" w:hint="eastAsia"/>
        </w:rPr>
        <w:t>お断りされる例</w:t>
      </w:r>
    </w:p>
    <w:p w14:paraId="71F778B8" w14:textId="3BF96E92" w:rsidR="00A06C1A" w:rsidRPr="00A06C1A" w:rsidRDefault="00A06C1A" w:rsidP="004028FF">
      <w:pPr>
        <w:rPr>
          <w:rFonts w:ascii="游ゴシック" w:eastAsia="游ゴシック" w:hAnsi="游ゴシック"/>
        </w:rPr>
      </w:pPr>
      <w:r>
        <w:rPr>
          <w:rFonts w:ascii="游ゴシック" w:eastAsia="游ゴシック" w:hAnsi="游ゴシック" w:hint="eastAsia"/>
        </w:rPr>
        <w:t>杖をついている人</w:t>
      </w:r>
      <w:r w:rsidR="005E2435">
        <w:rPr>
          <w:rFonts w:ascii="游ゴシック" w:eastAsia="游ゴシック" w:hAnsi="游ゴシック" w:hint="eastAsia"/>
        </w:rPr>
        <w:t>は、</w:t>
      </w:r>
      <w:r w:rsidRPr="004028FF">
        <w:rPr>
          <w:rFonts w:ascii="游ゴシック" w:eastAsia="游ゴシック" w:hAnsi="游ゴシック" w:hint="eastAsia"/>
        </w:rPr>
        <w:t>立つ時が大変なので、大丈夫です</w:t>
      </w:r>
      <w:r>
        <w:rPr>
          <w:rFonts w:ascii="游ゴシック" w:eastAsia="游ゴシック" w:hAnsi="游ゴシック" w:hint="eastAsia"/>
        </w:rPr>
        <w:t>。</w:t>
      </w:r>
    </w:p>
    <w:p w14:paraId="67D2B040" w14:textId="214CA188" w:rsidR="004028FF" w:rsidRDefault="004028FF" w:rsidP="004028FF">
      <w:pPr>
        <w:rPr>
          <w:rFonts w:ascii="游ゴシック" w:eastAsia="游ゴシック" w:hAnsi="游ゴシック"/>
        </w:rPr>
      </w:pPr>
      <w:r>
        <w:rPr>
          <w:rFonts w:ascii="游ゴシック" w:eastAsia="游ゴシック" w:hAnsi="游ゴシック" w:hint="eastAsia"/>
        </w:rPr>
        <w:t>妊婦さん</w:t>
      </w:r>
      <w:r w:rsidR="005E2435">
        <w:rPr>
          <w:rFonts w:ascii="游ゴシック" w:eastAsia="游ゴシック" w:hAnsi="游ゴシック" w:hint="eastAsia"/>
        </w:rPr>
        <w:t>は、</w:t>
      </w:r>
      <w:r w:rsidRPr="004028FF">
        <w:rPr>
          <w:rFonts w:ascii="游ゴシック" w:eastAsia="游ゴシック" w:hAnsi="游ゴシック" w:hint="eastAsia"/>
        </w:rPr>
        <w:t>座るとお腹が圧迫されてしまうので、大丈夫です</w:t>
      </w:r>
      <w:r>
        <w:rPr>
          <w:rFonts w:ascii="游ゴシック" w:eastAsia="游ゴシック" w:hAnsi="游ゴシック" w:hint="eastAsia"/>
        </w:rPr>
        <w:t>。</w:t>
      </w:r>
    </w:p>
    <w:p w14:paraId="11544725" w14:textId="77777777" w:rsidR="004028FF" w:rsidRPr="00A06C1A" w:rsidRDefault="004028FF" w:rsidP="004028FF">
      <w:pPr>
        <w:rPr>
          <w:rFonts w:ascii="游ゴシック" w:eastAsia="游ゴシック" w:hAnsi="游ゴシック"/>
        </w:rPr>
      </w:pPr>
    </w:p>
    <w:p w14:paraId="3D86A3B4" w14:textId="086EB26D" w:rsidR="00382C7A" w:rsidRDefault="00382C7A" w:rsidP="00382C7A">
      <w:pPr>
        <w:pStyle w:val="1"/>
      </w:pPr>
      <w:r w:rsidRPr="00382C7A">
        <w:rPr>
          <w:rFonts w:hint="eastAsia"/>
        </w:rPr>
        <w:lastRenderedPageBreak/>
        <w:t>問題</w:t>
      </w:r>
      <w:r w:rsidR="00233CB6">
        <w:rPr>
          <w:rFonts w:hint="eastAsia"/>
        </w:rPr>
        <w:t>２</w:t>
      </w:r>
      <w:r w:rsidR="00EA04E2">
        <w:rPr>
          <w:rFonts w:ascii="游ゴシック" w:eastAsia="游ゴシック" w:hAnsi="游ゴシック" w:hint="eastAsia"/>
        </w:rPr>
        <w:t xml:space="preserve">　</w:t>
      </w:r>
      <w:r w:rsidR="004061D0" w:rsidRPr="004061D0">
        <w:rPr>
          <w:rFonts w:hint="eastAsia"/>
        </w:rPr>
        <w:t>さまざまな車いす</w:t>
      </w:r>
    </w:p>
    <w:p w14:paraId="468F95E9" w14:textId="39A4D512" w:rsidR="004061D0" w:rsidRPr="004061D0" w:rsidRDefault="004061D0" w:rsidP="004061D0">
      <w:pPr>
        <w:rPr>
          <w:rFonts w:ascii="游ゴシック" w:eastAsia="游ゴシック" w:hAnsi="游ゴシック"/>
        </w:rPr>
      </w:pPr>
      <w:r w:rsidRPr="004061D0">
        <w:rPr>
          <w:rFonts w:ascii="游ゴシック" w:eastAsia="游ゴシック" w:hAnsi="游ゴシック" w:hint="eastAsia"/>
        </w:rPr>
        <w:t>車いすと言っても、さまざまな種類があるのは知っていますか？</w:t>
      </w:r>
    </w:p>
    <w:p w14:paraId="5D3D4D16" w14:textId="1654640A" w:rsidR="004061D0" w:rsidRDefault="005E2435" w:rsidP="004061D0">
      <w:pPr>
        <w:rPr>
          <w:rFonts w:ascii="游ゴシック" w:eastAsia="游ゴシック" w:hAnsi="游ゴシック"/>
        </w:rPr>
      </w:pPr>
      <w:r>
        <w:rPr>
          <w:rFonts w:ascii="游ゴシック" w:eastAsia="游ゴシック" w:hAnsi="游ゴシック" w:hint="eastAsia"/>
        </w:rPr>
        <w:t>次</w:t>
      </w:r>
      <w:r w:rsidR="004061D0" w:rsidRPr="004061D0">
        <w:rPr>
          <w:rFonts w:ascii="游ゴシック" w:eastAsia="游ゴシック" w:hAnsi="游ゴシック" w:hint="eastAsia"/>
        </w:rPr>
        <w:t>の中</w:t>
      </w:r>
      <w:r>
        <w:rPr>
          <w:rFonts w:ascii="游ゴシック" w:eastAsia="游ゴシック" w:hAnsi="游ゴシック" w:hint="eastAsia"/>
        </w:rPr>
        <w:t>で</w:t>
      </w:r>
      <w:r w:rsidR="004061D0" w:rsidRPr="004061D0">
        <w:rPr>
          <w:rFonts w:ascii="游ゴシック" w:eastAsia="游ゴシック" w:hAnsi="游ゴシック" w:hint="eastAsia"/>
        </w:rPr>
        <w:t>、車いすはいくつあるでしょうか。</w:t>
      </w:r>
    </w:p>
    <w:p w14:paraId="698F5AF5" w14:textId="19BFA4C4" w:rsidR="004061D0" w:rsidRDefault="004061D0" w:rsidP="004061D0">
      <w:pPr>
        <w:rPr>
          <w:rFonts w:ascii="游ゴシック" w:eastAsia="游ゴシック" w:hAnsi="游ゴシック"/>
        </w:rPr>
      </w:pPr>
      <w:r>
        <w:rPr>
          <w:rFonts w:ascii="游ゴシック" w:eastAsia="游ゴシック" w:hAnsi="游ゴシック" w:hint="eastAsia"/>
        </w:rPr>
        <w:t>・</w:t>
      </w:r>
      <w:r w:rsidR="005E2435">
        <w:rPr>
          <w:rFonts w:ascii="游ゴシック" w:eastAsia="游ゴシック" w:hAnsi="游ゴシック" w:hint="eastAsia"/>
        </w:rPr>
        <w:t>ハンドリムというタイヤの外側についている輪をこぎ、使用者が</w:t>
      </w:r>
      <w:r w:rsidR="00FC3302">
        <w:rPr>
          <w:rFonts w:ascii="游ゴシック" w:eastAsia="游ゴシック" w:hAnsi="游ゴシック" w:hint="eastAsia"/>
        </w:rPr>
        <w:t>手動</w:t>
      </w:r>
      <w:r w:rsidR="005E2435">
        <w:rPr>
          <w:rFonts w:ascii="游ゴシック" w:eastAsia="游ゴシック" w:hAnsi="游ゴシック" w:hint="eastAsia"/>
        </w:rPr>
        <w:t>で操作するもの</w:t>
      </w:r>
    </w:p>
    <w:p w14:paraId="1ED44FA9" w14:textId="6820AA46" w:rsidR="004061D0" w:rsidRDefault="004061D0" w:rsidP="004061D0">
      <w:pPr>
        <w:rPr>
          <w:rFonts w:ascii="游ゴシック" w:eastAsia="游ゴシック" w:hAnsi="游ゴシック"/>
        </w:rPr>
      </w:pPr>
      <w:r>
        <w:rPr>
          <w:rFonts w:ascii="游ゴシック" w:eastAsia="游ゴシック" w:hAnsi="游ゴシック" w:hint="eastAsia"/>
        </w:rPr>
        <w:t>・</w:t>
      </w:r>
      <w:r w:rsidR="005E2435">
        <w:rPr>
          <w:rFonts w:ascii="游ゴシック" w:eastAsia="游ゴシック" w:hAnsi="游ゴシック" w:hint="eastAsia"/>
        </w:rPr>
        <w:t>背もたれの上にハンドグリップがついており、介助者が押して操作するもの</w:t>
      </w:r>
    </w:p>
    <w:p w14:paraId="517C775B" w14:textId="48312CAD" w:rsidR="004061D0" w:rsidRDefault="004061D0" w:rsidP="004061D0">
      <w:pPr>
        <w:rPr>
          <w:rFonts w:ascii="游ゴシック" w:eastAsia="游ゴシック" w:hAnsi="游ゴシック"/>
        </w:rPr>
      </w:pPr>
      <w:r>
        <w:rPr>
          <w:rFonts w:ascii="游ゴシック" w:eastAsia="游ゴシック" w:hAnsi="游ゴシック" w:hint="eastAsia"/>
        </w:rPr>
        <w:t>・ベビーカーのような形のもの</w:t>
      </w:r>
    </w:p>
    <w:p w14:paraId="36EF8EB9" w14:textId="218BBC3F" w:rsidR="004061D0" w:rsidRDefault="004061D0" w:rsidP="004061D0">
      <w:pPr>
        <w:rPr>
          <w:rFonts w:ascii="游ゴシック" w:eastAsia="游ゴシック" w:hAnsi="游ゴシック"/>
        </w:rPr>
      </w:pPr>
      <w:r>
        <w:rPr>
          <w:rFonts w:ascii="游ゴシック" w:eastAsia="游ゴシック" w:hAnsi="游ゴシック" w:hint="eastAsia"/>
        </w:rPr>
        <w:t>・</w:t>
      </w:r>
      <w:r w:rsidR="005E2435">
        <w:rPr>
          <w:rFonts w:ascii="游ゴシック" w:eastAsia="游ゴシック" w:hAnsi="游ゴシック" w:hint="eastAsia"/>
        </w:rPr>
        <w:t>使用者がスティックハンドルで操作し電動機で動くもの</w:t>
      </w:r>
    </w:p>
    <w:p w14:paraId="6FC6B4CE" w14:textId="08C176BC" w:rsidR="004061D0" w:rsidRDefault="004061D0" w:rsidP="004061D0">
      <w:pPr>
        <w:rPr>
          <w:rFonts w:ascii="游ゴシック" w:eastAsia="游ゴシック" w:hAnsi="游ゴシック"/>
        </w:rPr>
      </w:pPr>
      <w:r>
        <w:rPr>
          <w:rFonts w:ascii="游ゴシック" w:eastAsia="游ゴシック" w:hAnsi="游ゴシック" w:hint="eastAsia"/>
        </w:rPr>
        <w:t>・</w:t>
      </w:r>
      <w:r w:rsidR="005E2435">
        <w:rPr>
          <w:rFonts w:ascii="游ゴシック" w:eastAsia="游ゴシック" w:hAnsi="游ゴシック" w:hint="eastAsia"/>
        </w:rPr>
        <w:t>使用者がハンドルで操作し、座りながら電動機で動くもの</w:t>
      </w:r>
    </w:p>
    <w:p w14:paraId="3A3CDF37" w14:textId="07C6CFA8" w:rsidR="004061D0" w:rsidRDefault="004061D0" w:rsidP="004061D0">
      <w:pPr>
        <w:rPr>
          <w:rFonts w:ascii="游ゴシック" w:eastAsia="游ゴシック" w:hAnsi="游ゴシック"/>
        </w:rPr>
      </w:pPr>
    </w:p>
    <w:p w14:paraId="1A3319C5" w14:textId="77777777" w:rsidR="00382C7A" w:rsidRPr="00382C7A" w:rsidRDefault="00382C7A" w:rsidP="00382C7A">
      <w:pPr>
        <w:rPr>
          <w:rFonts w:ascii="游ゴシック" w:eastAsia="游ゴシック" w:hAnsi="游ゴシック"/>
        </w:rPr>
      </w:pPr>
    </w:p>
    <w:p w14:paraId="35705310" w14:textId="00F4C678" w:rsidR="00382C7A" w:rsidRPr="00382C7A" w:rsidRDefault="00382C7A" w:rsidP="00382C7A">
      <w:pPr>
        <w:rPr>
          <w:rFonts w:ascii="游ゴシック" w:eastAsia="游ゴシック" w:hAnsi="游ゴシック"/>
        </w:rPr>
      </w:pPr>
      <w:r w:rsidRPr="00382C7A">
        <w:rPr>
          <w:rFonts w:ascii="游ゴシック" w:eastAsia="游ゴシック" w:hAnsi="游ゴシック" w:hint="eastAsia"/>
        </w:rPr>
        <w:t>正解は</w:t>
      </w:r>
      <w:r w:rsidR="004061D0">
        <w:rPr>
          <w:rFonts w:ascii="游ゴシック" w:eastAsia="游ゴシック" w:hAnsi="游ゴシック" w:hint="eastAsia"/>
        </w:rPr>
        <w:t>5つ</w:t>
      </w:r>
    </w:p>
    <w:p w14:paraId="312F6501" w14:textId="77777777" w:rsidR="00382C7A" w:rsidRPr="00382C7A" w:rsidRDefault="00382C7A" w:rsidP="00382C7A">
      <w:pPr>
        <w:rPr>
          <w:rFonts w:ascii="游ゴシック" w:eastAsia="游ゴシック" w:hAnsi="游ゴシック"/>
        </w:rPr>
      </w:pPr>
    </w:p>
    <w:p w14:paraId="0242A930" w14:textId="77777777" w:rsidR="00382C7A" w:rsidRPr="00382C7A" w:rsidRDefault="00382C7A" w:rsidP="00382C7A">
      <w:pPr>
        <w:rPr>
          <w:rFonts w:ascii="游ゴシック" w:eastAsia="游ゴシック" w:hAnsi="游ゴシック"/>
        </w:rPr>
      </w:pPr>
    </w:p>
    <w:p w14:paraId="3F722740" w14:textId="77777777" w:rsidR="004061D0" w:rsidRPr="004061D0" w:rsidRDefault="004061D0" w:rsidP="004061D0">
      <w:pPr>
        <w:rPr>
          <w:rFonts w:ascii="游ゴシック" w:eastAsia="游ゴシック" w:hAnsi="游ゴシック"/>
        </w:rPr>
      </w:pPr>
      <w:r w:rsidRPr="004061D0">
        <w:rPr>
          <w:rFonts w:ascii="游ゴシック" w:eastAsia="游ゴシック" w:hAnsi="游ゴシック" w:hint="eastAsia"/>
        </w:rPr>
        <w:t>足だけではなく、手の障害もある人や、疲れやすい人も車いすを使っています。</w:t>
      </w:r>
    </w:p>
    <w:p w14:paraId="1EC65768" w14:textId="74CB2E28" w:rsidR="00883DC2" w:rsidRDefault="004061D0" w:rsidP="004061D0">
      <w:pPr>
        <w:rPr>
          <w:rFonts w:ascii="游ゴシック" w:eastAsia="游ゴシック" w:hAnsi="游ゴシック"/>
        </w:rPr>
      </w:pPr>
      <w:r w:rsidRPr="004061D0">
        <w:rPr>
          <w:rFonts w:ascii="游ゴシック" w:eastAsia="游ゴシック" w:hAnsi="游ゴシック" w:hint="eastAsia"/>
        </w:rPr>
        <w:t>さまざまな人の状態に合った、さまざまな車いすがつくられています。</w:t>
      </w:r>
    </w:p>
    <w:p w14:paraId="31B6B569" w14:textId="495A40CE" w:rsidR="004061D0" w:rsidRDefault="004061D0" w:rsidP="004061D0">
      <w:pPr>
        <w:rPr>
          <w:rFonts w:ascii="游ゴシック" w:eastAsia="游ゴシック" w:hAnsi="游ゴシック"/>
        </w:rPr>
      </w:pPr>
    </w:p>
    <w:p w14:paraId="2674F980" w14:textId="34CE278D" w:rsidR="004061D0" w:rsidRDefault="004061D0" w:rsidP="004061D0">
      <w:pPr>
        <w:rPr>
          <w:rFonts w:ascii="游ゴシック" w:eastAsia="游ゴシック" w:hAnsi="游ゴシック"/>
        </w:rPr>
      </w:pPr>
      <w:r>
        <w:rPr>
          <w:rFonts w:ascii="游ゴシック" w:eastAsia="游ゴシック" w:hAnsi="游ゴシック" w:hint="eastAsia"/>
        </w:rPr>
        <w:t>バギー型車いす</w:t>
      </w:r>
    </w:p>
    <w:p w14:paraId="63D0174D" w14:textId="3619AE71" w:rsidR="004061D0" w:rsidRDefault="004061D0" w:rsidP="004061D0">
      <w:pPr>
        <w:rPr>
          <w:rFonts w:ascii="游ゴシック" w:eastAsia="游ゴシック" w:hAnsi="游ゴシック"/>
        </w:rPr>
      </w:pPr>
      <w:r w:rsidRPr="004061D0">
        <w:rPr>
          <w:rFonts w:ascii="游ゴシック" w:eastAsia="游ゴシック" w:hAnsi="游ゴシック" w:hint="eastAsia"/>
        </w:rPr>
        <w:t>歩行が困難なお子さん用の車いすです。見た目がベビーカーと似ているため、理解が得られないことがあります。電車やお店で</w:t>
      </w:r>
      <w:r w:rsidR="00AA3DA9">
        <w:rPr>
          <w:rFonts w:ascii="游ゴシック" w:eastAsia="游ゴシック" w:hAnsi="游ゴシック" w:hint="eastAsia"/>
        </w:rPr>
        <w:t>、</w:t>
      </w:r>
      <w:r w:rsidRPr="004061D0">
        <w:rPr>
          <w:rFonts w:ascii="游ゴシック" w:eastAsia="游ゴシック" w:hAnsi="游ゴシック" w:hint="eastAsia"/>
        </w:rPr>
        <w:t>折りたたむよう言われてしまうこともあります。これがないと移動ができないお子さんたちがいることを知っておいてください。</w:t>
      </w:r>
    </w:p>
    <w:p w14:paraId="252F6DDA" w14:textId="27960097" w:rsidR="004061D0" w:rsidRDefault="004061D0" w:rsidP="004061D0">
      <w:pPr>
        <w:rPr>
          <w:rFonts w:ascii="游ゴシック" w:eastAsia="游ゴシック" w:hAnsi="游ゴシック"/>
        </w:rPr>
      </w:pPr>
    </w:p>
    <w:p w14:paraId="40A163C4" w14:textId="65EE1BE2" w:rsidR="004061D0" w:rsidRDefault="004061D0" w:rsidP="004061D0">
      <w:pPr>
        <w:rPr>
          <w:rFonts w:ascii="游ゴシック" w:eastAsia="游ゴシック" w:hAnsi="游ゴシック"/>
        </w:rPr>
      </w:pPr>
      <w:r>
        <w:rPr>
          <w:rFonts w:ascii="游ゴシック" w:eastAsia="游ゴシック" w:hAnsi="游ゴシック" w:hint="eastAsia"/>
        </w:rPr>
        <w:t>電動</w:t>
      </w:r>
      <w:r w:rsidR="00FC3302">
        <w:rPr>
          <w:rFonts w:ascii="游ゴシック" w:eastAsia="游ゴシック" w:hAnsi="游ゴシック" w:hint="eastAsia"/>
        </w:rPr>
        <w:t>くるま</w:t>
      </w:r>
      <w:r>
        <w:rPr>
          <w:rFonts w:ascii="游ゴシック" w:eastAsia="游ゴシック" w:hAnsi="游ゴシック" w:hint="eastAsia"/>
        </w:rPr>
        <w:t>いす</w:t>
      </w:r>
    </w:p>
    <w:p w14:paraId="55C7C73E" w14:textId="1AB6A0FE" w:rsidR="004061D0" w:rsidRDefault="004061D0" w:rsidP="004061D0">
      <w:pPr>
        <w:rPr>
          <w:rFonts w:ascii="游ゴシック" w:eastAsia="游ゴシック" w:hAnsi="游ゴシック"/>
        </w:rPr>
      </w:pPr>
      <w:r w:rsidRPr="004061D0">
        <w:rPr>
          <w:rFonts w:ascii="游ゴシック" w:eastAsia="游ゴシック" w:hAnsi="游ゴシック" w:hint="eastAsia"/>
        </w:rPr>
        <w:t>手動の車いすでは操作が困難な人や、疲れやすい人</w:t>
      </w:r>
      <w:r w:rsidR="00AA3DA9">
        <w:rPr>
          <w:rFonts w:ascii="游ゴシック" w:eastAsia="游ゴシック" w:hAnsi="游ゴシック" w:hint="eastAsia"/>
        </w:rPr>
        <w:t>も</w:t>
      </w:r>
      <w:r w:rsidRPr="004061D0">
        <w:rPr>
          <w:rFonts w:ascii="游ゴシック" w:eastAsia="游ゴシック" w:hAnsi="游ゴシック" w:hint="eastAsia"/>
        </w:rPr>
        <w:t>利用しています。通常の車いすにモーターがついている簡易タイプもあります。</w:t>
      </w:r>
    </w:p>
    <w:p w14:paraId="2CF967C0" w14:textId="68599A7B" w:rsidR="004061D0" w:rsidRDefault="004061D0" w:rsidP="00883DC2">
      <w:pPr>
        <w:rPr>
          <w:rFonts w:ascii="游ゴシック" w:eastAsia="游ゴシック" w:hAnsi="游ゴシック"/>
        </w:rPr>
      </w:pPr>
    </w:p>
    <w:p w14:paraId="50883FEB" w14:textId="651F2B48" w:rsidR="004061D0" w:rsidRDefault="004061D0" w:rsidP="00883DC2">
      <w:pPr>
        <w:rPr>
          <w:rFonts w:ascii="游ゴシック" w:eastAsia="游ゴシック" w:hAnsi="游ゴシック"/>
        </w:rPr>
      </w:pPr>
      <w:r w:rsidRPr="004061D0">
        <w:rPr>
          <w:rFonts w:ascii="游ゴシック" w:eastAsia="游ゴシック" w:hAnsi="游ゴシック" w:hint="eastAsia"/>
        </w:rPr>
        <w:t>ハンドル型</w:t>
      </w:r>
      <w:r w:rsidR="00AA3DA9">
        <w:rPr>
          <w:rFonts w:ascii="游ゴシック" w:eastAsia="游ゴシック" w:hAnsi="游ゴシック" w:hint="eastAsia"/>
        </w:rPr>
        <w:t>電動</w:t>
      </w:r>
      <w:r w:rsidR="00FC3302">
        <w:rPr>
          <w:rFonts w:ascii="游ゴシック" w:eastAsia="游ゴシック" w:hAnsi="游ゴシック" w:hint="eastAsia"/>
        </w:rPr>
        <w:t>くるま</w:t>
      </w:r>
      <w:r w:rsidRPr="004061D0">
        <w:rPr>
          <w:rFonts w:ascii="游ゴシック" w:eastAsia="游ゴシック" w:hAnsi="游ゴシック" w:hint="eastAsia"/>
        </w:rPr>
        <w:t>いす</w:t>
      </w:r>
    </w:p>
    <w:p w14:paraId="3AE2BF44" w14:textId="4E081790" w:rsidR="00382C7A" w:rsidRDefault="004061D0" w:rsidP="00883DC2">
      <w:pPr>
        <w:rPr>
          <w:rFonts w:ascii="游ゴシック" w:eastAsia="游ゴシック" w:hAnsi="游ゴシック"/>
        </w:rPr>
      </w:pPr>
      <w:r w:rsidRPr="004061D0">
        <w:rPr>
          <w:rFonts w:ascii="游ゴシック" w:eastAsia="游ゴシック" w:hAnsi="游ゴシック" w:hint="eastAsia"/>
        </w:rPr>
        <w:t>シニアカーとも呼ばれ、主に高齢者が一人で買い物や移動する際に使っています。道路交通法では、歩行者として扱われています。</w:t>
      </w:r>
    </w:p>
    <w:p w14:paraId="277CDAFC" w14:textId="77777777" w:rsidR="004061D0" w:rsidRDefault="004061D0" w:rsidP="00883DC2">
      <w:pPr>
        <w:rPr>
          <w:rFonts w:ascii="游ゴシック" w:eastAsia="游ゴシック" w:hAnsi="游ゴシック"/>
        </w:rPr>
      </w:pPr>
    </w:p>
    <w:p w14:paraId="005532B3" w14:textId="3FFE0374" w:rsidR="00382C7A" w:rsidRDefault="005358B5" w:rsidP="005358B5">
      <w:pPr>
        <w:pStyle w:val="1"/>
      </w:pPr>
      <w:r w:rsidRPr="005358B5">
        <w:rPr>
          <w:rFonts w:hint="eastAsia"/>
        </w:rPr>
        <w:t>問題</w:t>
      </w:r>
      <w:r w:rsidR="00233CB6">
        <w:rPr>
          <w:rFonts w:hint="eastAsia"/>
        </w:rPr>
        <w:t>３</w:t>
      </w:r>
      <w:r w:rsidR="00EA04E2">
        <w:rPr>
          <w:rFonts w:ascii="游ゴシック" w:eastAsia="游ゴシック" w:hAnsi="游ゴシック" w:hint="eastAsia"/>
        </w:rPr>
        <w:t xml:space="preserve">　</w:t>
      </w:r>
      <w:r w:rsidR="00AA3DA9">
        <w:rPr>
          <w:rFonts w:hint="eastAsia"/>
        </w:rPr>
        <w:t>はくじょう</w:t>
      </w:r>
      <w:r w:rsidR="00DA1C0E" w:rsidRPr="00DA1C0E">
        <w:rPr>
          <w:rFonts w:hint="eastAsia"/>
        </w:rPr>
        <w:t>の役割</w:t>
      </w:r>
    </w:p>
    <w:p w14:paraId="372AF139" w14:textId="2F9C1B51" w:rsidR="005358B5" w:rsidRPr="004C0DA6" w:rsidRDefault="00DA1C0E" w:rsidP="00DA1C0E">
      <w:pPr>
        <w:rPr>
          <w:rFonts w:ascii="游ゴシック" w:eastAsia="游ゴシック" w:hAnsi="游ゴシック"/>
        </w:rPr>
      </w:pPr>
      <w:r w:rsidRPr="00DA1C0E">
        <w:rPr>
          <w:rFonts w:ascii="游ゴシック" w:eastAsia="游ゴシック" w:hAnsi="游ゴシック" w:hint="eastAsia"/>
        </w:rPr>
        <w:t>下の中で、視覚に障害のある人が使用しているはくじょうの役割について、合っているものはいくつあるでしょうか。</w:t>
      </w:r>
    </w:p>
    <w:p w14:paraId="445321D7" w14:textId="4648F9E5" w:rsidR="00DA1C0E" w:rsidRPr="00DA1C0E" w:rsidRDefault="00DA1C0E" w:rsidP="00DA1C0E">
      <w:pPr>
        <w:rPr>
          <w:rFonts w:ascii="游ゴシック" w:eastAsia="游ゴシック" w:hAnsi="游ゴシック"/>
        </w:rPr>
      </w:pPr>
      <w:r w:rsidRPr="00DA1C0E">
        <w:rPr>
          <w:rFonts w:ascii="游ゴシック" w:eastAsia="游ゴシック" w:hAnsi="游ゴシック" w:hint="eastAsia"/>
        </w:rPr>
        <w:t>Ａ</w:t>
      </w:r>
      <w:r w:rsidR="00E56845">
        <w:rPr>
          <w:rFonts w:ascii="游ゴシック" w:eastAsia="游ゴシック" w:hAnsi="游ゴシック" w:hint="eastAsia"/>
        </w:rPr>
        <w:t xml:space="preserve">. </w:t>
      </w:r>
      <w:r w:rsidR="00FC3302">
        <w:rPr>
          <w:rFonts w:ascii="游ゴシック" w:eastAsia="游ゴシック" w:hAnsi="游ゴシック" w:hint="eastAsia"/>
        </w:rPr>
        <w:t>高いところ</w:t>
      </w:r>
      <w:r w:rsidR="00AA3DA9">
        <w:rPr>
          <w:rFonts w:ascii="游ゴシック" w:eastAsia="游ゴシック" w:hAnsi="游ゴシック" w:hint="eastAsia"/>
        </w:rPr>
        <w:t>にある</w:t>
      </w:r>
      <w:r w:rsidRPr="00DA1C0E">
        <w:rPr>
          <w:rFonts w:ascii="游ゴシック" w:eastAsia="游ゴシック" w:hAnsi="游ゴシック"/>
        </w:rPr>
        <w:t>ものを取るため</w:t>
      </w:r>
    </w:p>
    <w:p w14:paraId="44460474" w14:textId="78A78E45" w:rsidR="00DA1C0E" w:rsidRPr="00DA1C0E" w:rsidRDefault="00DA1C0E" w:rsidP="00DA1C0E">
      <w:pPr>
        <w:rPr>
          <w:rFonts w:ascii="游ゴシック" w:eastAsia="游ゴシック" w:hAnsi="游ゴシック"/>
        </w:rPr>
      </w:pPr>
      <w:r w:rsidRPr="00DA1C0E">
        <w:rPr>
          <w:rFonts w:ascii="游ゴシック" w:eastAsia="游ゴシック" w:hAnsi="游ゴシック" w:hint="eastAsia"/>
        </w:rPr>
        <w:t>Ｂ</w:t>
      </w:r>
      <w:r w:rsidR="00E56845">
        <w:rPr>
          <w:rFonts w:ascii="游ゴシック" w:eastAsia="游ゴシック" w:hAnsi="游ゴシック" w:hint="eastAsia"/>
        </w:rPr>
        <w:t xml:space="preserve">. </w:t>
      </w:r>
      <w:r w:rsidRPr="00DA1C0E">
        <w:rPr>
          <w:rFonts w:ascii="游ゴシック" w:eastAsia="游ゴシック" w:hAnsi="游ゴシック"/>
        </w:rPr>
        <w:t>視覚に障害のある人が近くにいることに気づいてもらうため</w:t>
      </w:r>
    </w:p>
    <w:p w14:paraId="79C25997" w14:textId="465C0B65" w:rsidR="005358B5" w:rsidRPr="004C0DA6" w:rsidRDefault="00DA1C0E" w:rsidP="00DA1C0E">
      <w:pPr>
        <w:rPr>
          <w:rFonts w:ascii="游ゴシック" w:eastAsia="游ゴシック" w:hAnsi="游ゴシック"/>
        </w:rPr>
      </w:pPr>
      <w:r w:rsidRPr="00DA1C0E">
        <w:rPr>
          <w:rFonts w:ascii="游ゴシック" w:eastAsia="游ゴシック" w:hAnsi="游ゴシック" w:hint="eastAsia"/>
        </w:rPr>
        <w:lastRenderedPageBreak/>
        <w:t>Ｃ</w:t>
      </w:r>
      <w:r w:rsidR="00E56845">
        <w:rPr>
          <w:rFonts w:ascii="游ゴシック" w:eastAsia="游ゴシック" w:hAnsi="游ゴシック" w:hint="eastAsia"/>
        </w:rPr>
        <w:t xml:space="preserve">. </w:t>
      </w:r>
      <w:r w:rsidRPr="00DA1C0E">
        <w:rPr>
          <w:rFonts w:ascii="游ゴシック" w:eastAsia="游ゴシック" w:hAnsi="游ゴシック"/>
        </w:rPr>
        <w:t>周囲の状況を確認するため</w:t>
      </w:r>
    </w:p>
    <w:p w14:paraId="2FF3E49A" w14:textId="7589B0CC" w:rsidR="005358B5" w:rsidRDefault="005358B5" w:rsidP="005358B5">
      <w:pPr>
        <w:rPr>
          <w:rFonts w:ascii="游ゴシック" w:eastAsia="游ゴシック" w:hAnsi="游ゴシック"/>
        </w:rPr>
      </w:pPr>
    </w:p>
    <w:p w14:paraId="3E5089E1" w14:textId="77777777" w:rsidR="00DA1C0E" w:rsidRPr="004C0DA6" w:rsidRDefault="00DA1C0E" w:rsidP="005358B5">
      <w:pPr>
        <w:rPr>
          <w:rFonts w:ascii="游ゴシック" w:eastAsia="游ゴシック" w:hAnsi="游ゴシック"/>
        </w:rPr>
      </w:pPr>
    </w:p>
    <w:p w14:paraId="3A95AD68" w14:textId="0ED74A5E" w:rsidR="005358B5" w:rsidRPr="004C0DA6" w:rsidRDefault="005358B5" w:rsidP="005358B5">
      <w:pPr>
        <w:rPr>
          <w:rFonts w:ascii="游ゴシック" w:eastAsia="游ゴシック" w:hAnsi="游ゴシック"/>
        </w:rPr>
      </w:pPr>
      <w:r w:rsidRPr="004C0DA6">
        <w:rPr>
          <w:rFonts w:ascii="游ゴシック" w:eastAsia="游ゴシック" w:hAnsi="游ゴシック" w:hint="eastAsia"/>
        </w:rPr>
        <w:t>正解は</w:t>
      </w:r>
      <w:r w:rsidR="00DA1C0E">
        <w:rPr>
          <w:rFonts w:ascii="游ゴシック" w:eastAsia="游ゴシック" w:hAnsi="游ゴシック" w:hint="eastAsia"/>
        </w:rPr>
        <w:t>２つ</w:t>
      </w:r>
    </w:p>
    <w:p w14:paraId="1B2A30DF" w14:textId="77777777" w:rsidR="005358B5" w:rsidRPr="004C0DA6" w:rsidRDefault="005358B5" w:rsidP="005358B5">
      <w:pPr>
        <w:rPr>
          <w:rFonts w:ascii="游ゴシック" w:eastAsia="游ゴシック" w:hAnsi="游ゴシック"/>
        </w:rPr>
      </w:pPr>
    </w:p>
    <w:p w14:paraId="3CA1966E" w14:textId="0A77DED5" w:rsidR="005358B5" w:rsidRPr="004C0DA6" w:rsidRDefault="005358B5" w:rsidP="005358B5">
      <w:pPr>
        <w:rPr>
          <w:rFonts w:ascii="游ゴシック" w:eastAsia="游ゴシック" w:hAnsi="游ゴシック"/>
        </w:rPr>
      </w:pPr>
    </w:p>
    <w:p w14:paraId="5CEB96FA" w14:textId="64D3D0C7" w:rsidR="004C0DA6" w:rsidRDefault="00AA3DA9" w:rsidP="00883DC2">
      <w:pPr>
        <w:rPr>
          <w:rFonts w:ascii="游ゴシック" w:eastAsia="游ゴシック" w:hAnsi="游ゴシック"/>
        </w:rPr>
      </w:pPr>
      <w:r>
        <w:rPr>
          <w:rFonts w:ascii="游ゴシック" w:eastAsia="游ゴシック" w:hAnsi="游ゴシック" w:hint="eastAsia"/>
        </w:rPr>
        <w:t>はくじょう</w:t>
      </w:r>
      <w:r w:rsidR="00DA1C0E" w:rsidRPr="00DA1C0E">
        <w:rPr>
          <w:rFonts w:ascii="游ゴシック" w:eastAsia="游ゴシック" w:hAnsi="游ゴシック" w:hint="eastAsia"/>
        </w:rPr>
        <w:t>の役割</w:t>
      </w:r>
    </w:p>
    <w:p w14:paraId="5BADF0EF" w14:textId="62D83EA3" w:rsidR="00DA1C0E" w:rsidRPr="00E56845" w:rsidRDefault="00DA1C0E" w:rsidP="00E56845">
      <w:pPr>
        <w:pStyle w:val="a9"/>
        <w:numPr>
          <w:ilvl w:val="0"/>
          <w:numId w:val="1"/>
        </w:numPr>
        <w:ind w:leftChars="0"/>
        <w:rPr>
          <w:rFonts w:ascii="游ゴシック" w:eastAsia="游ゴシック" w:hAnsi="游ゴシック"/>
        </w:rPr>
      </w:pPr>
      <w:r w:rsidRPr="00E56845">
        <w:rPr>
          <w:rFonts w:ascii="游ゴシック" w:eastAsia="游ゴシック" w:hAnsi="游ゴシック"/>
        </w:rPr>
        <w:t>障害物がないかを確認するため</w:t>
      </w:r>
      <w:r w:rsidR="00E56845">
        <w:rPr>
          <w:rFonts w:ascii="游ゴシック" w:eastAsia="游ゴシック" w:hAnsi="游ゴシック" w:hint="eastAsia"/>
        </w:rPr>
        <w:t>。</w:t>
      </w:r>
    </w:p>
    <w:p w14:paraId="3B00E78D" w14:textId="074BAC0C" w:rsidR="00DA1C0E" w:rsidRPr="00DA1C0E" w:rsidRDefault="00AA3DA9" w:rsidP="00DA1C0E">
      <w:pPr>
        <w:rPr>
          <w:rFonts w:ascii="游ゴシック" w:eastAsia="游ゴシック" w:hAnsi="游ゴシック"/>
        </w:rPr>
      </w:pPr>
      <w:r>
        <w:rPr>
          <w:rFonts w:ascii="游ゴシック" w:eastAsia="游ゴシック" w:hAnsi="游ゴシック" w:hint="eastAsia"/>
        </w:rPr>
        <w:t>はくじょう</w:t>
      </w:r>
      <w:r w:rsidR="00DA1C0E" w:rsidRPr="00DA1C0E">
        <w:rPr>
          <w:rFonts w:ascii="游ゴシック" w:eastAsia="游ゴシック" w:hAnsi="游ゴシック" w:hint="eastAsia"/>
        </w:rPr>
        <w:t>を肩幅に振りながら歩く姿を見たことがあると思います。</w:t>
      </w:r>
    </w:p>
    <w:p w14:paraId="2CBFE730" w14:textId="77777777" w:rsidR="00DA1C0E" w:rsidRPr="00DA1C0E" w:rsidRDefault="00DA1C0E" w:rsidP="00DA1C0E">
      <w:pPr>
        <w:rPr>
          <w:rFonts w:ascii="游ゴシック" w:eastAsia="游ゴシック" w:hAnsi="游ゴシック"/>
        </w:rPr>
      </w:pPr>
      <w:r w:rsidRPr="00DA1C0E">
        <w:rPr>
          <w:rFonts w:ascii="游ゴシック" w:eastAsia="游ゴシック" w:hAnsi="游ゴシック" w:hint="eastAsia"/>
        </w:rPr>
        <w:t>これは、進む方向に障害物がないかを確認するためです。</w:t>
      </w:r>
    </w:p>
    <w:p w14:paraId="5914E38B" w14:textId="6AF362DC" w:rsidR="00DA1C0E" w:rsidRPr="00E56845" w:rsidRDefault="00DA1C0E" w:rsidP="00E56845">
      <w:pPr>
        <w:pStyle w:val="a9"/>
        <w:numPr>
          <w:ilvl w:val="0"/>
          <w:numId w:val="1"/>
        </w:numPr>
        <w:ind w:leftChars="0"/>
        <w:rPr>
          <w:rFonts w:ascii="游ゴシック" w:eastAsia="游ゴシック" w:hAnsi="游ゴシック"/>
        </w:rPr>
      </w:pPr>
      <w:r w:rsidRPr="00E56845">
        <w:rPr>
          <w:rFonts w:ascii="游ゴシック" w:eastAsia="游ゴシック" w:hAnsi="游ゴシック"/>
        </w:rPr>
        <w:t>周囲の様子を探るため</w:t>
      </w:r>
      <w:r w:rsidR="00E56845">
        <w:rPr>
          <w:rFonts w:ascii="游ゴシック" w:eastAsia="游ゴシック" w:hAnsi="游ゴシック" w:hint="eastAsia"/>
        </w:rPr>
        <w:t>。</w:t>
      </w:r>
    </w:p>
    <w:p w14:paraId="116A33CD" w14:textId="186B8809" w:rsidR="00DA1C0E" w:rsidRPr="00DA1C0E" w:rsidRDefault="00AA3DA9" w:rsidP="00DA1C0E">
      <w:pPr>
        <w:rPr>
          <w:rFonts w:ascii="游ゴシック" w:eastAsia="游ゴシック" w:hAnsi="游ゴシック"/>
        </w:rPr>
      </w:pPr>
      <w:r>
        <w:rPr>
          <w:rFonts w:ascii="游ゴシック" w:eastAsia="游ゴシック" w:hAnsi="游ゴシック" w:hint="eastAsia"/>
        </w:rPr>
        <w:t>はくじょう</w:t>
      </w:r>
      <w:r w:rsidR="00DA1C0E" w:rsidRPr="00DA1C0E">
        <w:rPr>
          <w:rFonts w:ascii="游ゴシック" w:eastAsia="游ゴシック" w:hAnsi="游ゴシック" w:hint="eastAsia"/>
        </w:rPr>
        <w:t>を地面について歩くことで発生した反響音を使い、周囲の状況を確認しています。反響音で自分が交差点などの開かれた空間にいるのか、それとも壁に近い場所に立っているのかを認識することができます。</w:t>
      </w:r>
    </w:p>
    <w:p w14:paraId="3251ECF5" w14:textId="71D309AE" w:rsidR="00DA1C0E" w:rsidRPr="00E56845" w:rsidRDefault="00DA1C0E" w:rsidP="00E56845">
      <w:pPr>
        <w:pStyle w:val="a9"/>
        <w:numPr>
          <w:ilvl w:val="0"/>
          <w:numId w:val="1"/>
        </w:numPr>
        <w:ind w:leftChars="0"/>
        <w:rPr>
          <w:rFonts w:ascii="游ゴシック" w:eastAsia="游ゴシック" w:hAnsi="游ゴシック"/>
        </w:rPr>
      </w:pPr>
      <w:r w:rsidRPr="00E56845">
        <w:rPr>
          <w:rFonts w:ascii="游ゴシック" w:eastAsia="游ゴシック" w:hAnsi="游ゴシック"/>
        </w:rPr>
        <w:t>視覚障害がある</w:t>
      </w:r>
      <w:r w:rsidR="00E56845">
        <w:rPr>
          <w:rFonts w:ascii="游ゴシック" w:eastAsia="游ゴシック" w:hAnsi="游ゴシック" w:hint="eastAsia"/>
        </w:rPr>
        <w:t>人が近くにいる</w:t>
      </w:r>
      <w:r w:rsidRPr="00E56845">
        <w:rPr>
          <w:rFonts w:ascii="游ゴシック" w:eastAsia="游ゴシック" w:hAnsi="游ゴシック"/>
        </w:rPr>
        <w:t>ことを知ってもらうため</w:t>
      </w:r>
      <w:r w:rsidR="00E56845">
        <w:rPr>
          <w:rFonts w:ascii="游ゴシック" w:eastAsia="游ゴシック" w:hAnsi="游ゴシック" w:hint="eastAsia"/>
        </w:rPr>
        <w:t>。</w:t>
      </w:r>
    </w:p>
    <w:p w14:paraId="3A41BF05" w14:textId="5AF61372" w:rsidR="00DA1C0E" w:rsidRDefault="00AA3DA9" w:rsidP="00DA1C0E">
      <w:pPr>
        <w:rPr>
          <w:rFonts w:ascii="游ゴシック" w:eastAsia="游ゴシック" w:hAnsi="游ゴシック"/>
        </w:rPr>
      </w:pPr>
      <w:r>
        <w:rPr>
          <w:rFonts w:ascii="游ゴシック" w:eastAsia="游ゴシック" w:hAnsi="游ゴシック" w:hint="eastAsia"/>
        </w:rPr>
        <w:t>はくじょう</w:t>
      </w:r>
      <w:r w:rsidR="00DA1C0E" w:rsidRPr="00DA1C0E">
        <w:rPr>
          <w:rFonts w:ascii="游ゴシック" w:eastAsia="游ゴシック" w:hAnsi="游ゴシック" w:hint="eastAsia"/>
        </w:rPr>
        <w:t>で音を立てることにより、周りの方に存在を知らせる役割があります。</w:t>
      </w:r>
    </w:p>
    <w:p w14:paraId="7204C21F" w14:textId="3B981E91" w:rsidR="00DA1C0E" w:rsidRDefault="00DA1C0E" w:rsidP="00DA1C0E">
      <w:pPr>
        <w:rPr>
          <w:rFonts w:ascii="游ゴシック" w:eastAsia="游ゴシック" w:hAnsi="游ゴシック"/>
        </w:rPr>
      </w:pPr>
    </w:p>
    <w:p w14:paraId="55D96B87" w14:textId="6FF93752" w:rsidR="00DA1C0E" w:rsidRDefault="00DA1C0E" w:rsidP="00DA1C0E">
      <w:pPr>
        <w:rPr>
          <w:rFonts w:ascii="游ゴシック" w:eastAsia="游ゴシック" w:hAnsi="游ゴシック"/>
        </w:rPr>
      </w:pPr>
      <w:r w:rsidRPr="00DA1C0E">
        <w:rPr>
          <w:rFonts w:ascii="游ゴシック" w:eastAsia="游ゴシック" w:hAnsi="游ゴシック" w:hint="eastAsia"/>
        </w:rPr>
        <w:t>さまざまな見え方</w:t>
      </w:r>
    </w:p>
    <w:p w14:paraId="46CC35C8" w14:textId="3455C5B2" w:rsidR="00DA1C0E" w:rsidRDefault="00DA1C0E" w:rsidP="00DA1C0E">
      <w:pPr>
        <w:rPr>
          <w:rFonts w:ascii="游ゴシック" w:eastAsia="游ゴシック" w:hAnsi="游ゴシック"/>
        </w:rPr>
      </w:pPr>
      <w:r w:rsidRPr="00DA1C0E">
        <w:rPr>
          <w:rFonts w:ascii="游ゴシック" w:eastAsia="游ゴシック" w:hAnsi="游ゴシック" w:hint="eastAsia"/>
        </w:rPr>
        <w:t>視覚障害と言っても、見え方はさまざまです。まったく見えない人・ぼやけて見える人・視野の一部しか見えない人などがいます。</w:t>
      </w:r>
    </w:p>
    <w:p w14:paraId="598E18DA" w14:textId="015DAEBE" w:rsidR="00DA1C0E" w:rsidRDefault="00DA1C0E" w:rsidP="00DA1C0E">
      <w:pPr>
        <w:rPr>
          <w:rFonts w:ascii="游ゴシック" w:eastAsia="游ゴシック" w:hAnsi="游ゴシック"/>
        </w:rPr>
      </w:pPr>
      <w:r w:rsidRPr="00DA1C0E">
        <w:rPr>
          <w:rFonts w:ascii="游ゴシック" w:eastAsia="游ゴシック" w:hAnsi="游ゴシック" w:hint="eastAsia"/>
        </w:rPr>
        <w:t>視覚に障害があっても</w:t>
      </w:r>
      <w:r w:rsidR="00AA3DA9">
        <w:rPr>
          <w:rFonts w:ascii="游ゴシック" w:eastAsia="游ゴシック" w:hAnsi="游ゴシック" w:hint="eastAsia"/>
        </w:rPr>
        <w:t>はくじょう</w:t>
      </w:r>
      <w:r w:rsidRPr="00DA1C0E">
        <w:rPr>
          <w:rFonts w:ascii="游ゴシック" w:eastAsia="游ゴシック" w:hAnsi="游ゴシック" w:hint="eastAsia"/>
        </w:rPr>
        <w:t>を持っていない人がいたり、高齢で見えづらくなる人もいます。</w:t>
      </w:r>
      <w:r w:rsidR="00AA3DA9">
        <w:rPr>
          <w:rFonts w:ascii="游ゴシック" w:eastAsia="游ゴシック" w:hAnsi="游ゴシック" w:hint="eastAsia"/>
        </w:rPr>
        <w:t>はくじょう</w:t>
      </w:r>
      <w:r w:rsidRPr="00DA1C0E">
        <w:rPr>
          <w:rFonts w:ascii="游ゴシック" w:eastAsia="游ゴシック" w:hAnsi="游ゴシック" w:hint="eastAsia"/>
        </w:rPr>
        <w:t>を持っている・持っていないということで決めつけず、困っていそうな場合はお声がけをしましょう。</w:t>
      </w:r>
    </w:p>
    <w:p w14:paraId="69F2D20F" w14:textId="77777777" w:rsidR="00B5733D" w:rsidRDefault="00B5733D" w:rsidP="00DA1C0E">
      <w:pPr>
        <w:rPr>
          <w:rFonts w:ascii="游ゴシック" w:eastAsia="游ゴシック" w:hAnsi="游ゴシック"/>
        </w:rPr>
      </w:pPr>
    </w:p>
    <w:p w14:paraId="41F57034" w14:textId="06CEEB57" w:rsidR="004C0DA6" w:rsidRDefault="004C0DA6" w:rsidP="004C0DA6">
      <w:pPr>
        <w:pStyle w:val="1"/>
      </w:pPr>
      <w:r w:rsidRPr="004C0DA6">
        <w:rPr>
          <w:rFonts w:hint="eastAsia"/>
        </w:rPr>
        <w:t>問題</w:t>
      </w:r>
      <w:r w:rsidR="00233CB6">
        <w:rPr>
          <w:rFonts w:hint="eastAsia"/>
        </w:rPr>
        <w:t>４</w:t>
      </w:r>
      <w:r w:rsidR="00EA04E2">
        <w:rPr>
          <w:rFonts w:ascii="游ゴシック" w:eastAsia="游ゴシック" w:hAnsi="游ゴシック" w:hint="eastAsia"/>
        </w:rPr>
        <w:t xml:space="preserve">　</w:t>
      </w:r>
      <w:r w:rsidR="00DA1C0E" w:rsidRPr="00DA1C0E">
        <w:t>こころのユニバーサルデザイン</w:t>
      </w:r>
      <w:r w:rsidR="00AA3DA9">
        <w:rPr>
          <w:rFonts w:hint="eastAsia"/>
        </w:rPr>
        <w:t>その</w:t>
      </w:r>
      <w:r w:rsidR="00DA1C0E">
        <w:rPr>
          <w:rFonts w:hint="eastAsia"/>
        </w:rPr>
        <w:t>２</w:t>
      </w:r>
    </w:p>
    <w:p w14:paraId="2CD5A02D" w14:textId="3ADBA2C7" w:rsidR="004C0DA6" w:rsidRPr="00D73B5C" w:rsidRDefault="00DA1C0E" w:rsidP="00DA1C0E">
      <w:pPr>
        <w:rPr>
          <w:rFonts w:ascii="游ゴシック" w:eastAsia="游ゴシック" w:hAnsi="游ゴシック"/>
        </w:rPr>
      </w:pPr>
      <w:r w:rsidRPr="00DA1C0E">
        <w:rPr>
          <w:rFonts w:ascii="游ゴシック" w:eastAsia="游ゴシック" w:hAnsi="游ゴシック" w:hint="eastAsia"/>
        </w:rPr>
        <w:t>駅で独り言を言っている人がいます。正しい行動を選んでください。</w:t>
      </w:r>
    </w:p>
    <w:p w14:paraId="6174A3A7" w14:textId="417194EB" w:rsidR="00DA1C0E" w:rsidRPr="00DA1C0E" w:rsidRDefault="00DA1C0E" w:rsidP="00DA1C0E">
      <w:pPr>
        <w:rPr>
          <w:rFonts w:ascii="游ゴシック" w:eastAsia="游ゴシック" w:hAnsi="游ゴシック"/>
        </w:rPr>
      </w:pPr>
      <w:r w:rsidRPr="00DA1C0E">
        <w:rPr>
          <w:rFonts w:ascii="游ゴシック" w:eastAsia="游ゴシック" w:hAnsi="游ゴシック" w:hint="eastAsia"/>
        </w:rPr>
        <w:t>Ａ</w:t>
      </w:r>
      <w:r w:rsidR="00E56845">
        <w:rPr>
          <w:rFonts w:ascii="游ゴシック" w:eastAsia="游ゴシック" w:hAnsi="游ゴシック" w:hint="eastAsia"/>
        </w:rPr>
        <w:t xml:space="preserve">. </w:t>
      </w:r>
      <w:r w:rsidRPr="00DA1C0E">
        <w:rPr>
          <w:rFonts w:ascii="游ゴシック" w:eastAsia="游ゴシック" w:hAnsi="游ゴシック"/>
        </w:rPr>
        <w:t>静かに見守る</w:t>
      </w:r>
    </w:p>
    <w:p w14:paraId="52B734E1" w14:textId="09643E6E" w:rsidR="00DA1C0E" w:rsidRPr="00DA1C0E" w:rsidRDefault="00DA1C0E" w:rsidP="00DA1C0E">
      <w:pPr>
        <w:rPr>
          <w:rFonts w:ascii="游ゴシック" w:eastAsia="游ゴシック" w:hAnsi="游ゴシック"/>
        </w:rPr>
      </w:pPr>
      <w:r w:rsidRPr="00DA1C0E">
        <w:rPr>
          <w:rFonts w:ascii="游ゴシック" w:eastAsia="游ゴシック" w:hAnsi="游ゴシック" w:hint="eastAsia"/>
        </w:rPr>
        <w:t>Ｂ</w:t>
      </w:r>
      <w:r w:rsidR="00E56845">
        <w:rPr>
          <w:rFonts w:ascii="游ゴシック" w:eastAsia="游ゴシック" w:hAnsi="游ゴシック" w:hint="eastAsia"/>
        </w:rPr>
        <w:t xml:space="preserve">. </w:t>
      </w:r>
      <w:r w:rsidRPr="00DA1C0E">
        <w:rPr>
          <w:rFonts w:ascii="游ゴシック" w:eastAsia="游ゴシック" w:hAnsi="游ゴシック"/>
        </w:rPr>
        <w:t>大きな声で注意する</w:t>
      </w:r>
    </w:p>
    <w:p w14:paraId="1A6EAA54" w14:textId="3DCA97D7" w:rsidR="004C0DA6" w:rsidRDefault="00DA1C0E" w:rsidP="00DA1C0E">
      <w:pPr>
        <w:rPr>
          <w:rFonts w:ascii="游ゴシック" w:eastAsia="游ゴシック" w:hAnsi="游ゴシック"/>
        </w:rPr>
      </w:pPr>
      <w:r w:rsidRPr="00DA1C0E">
        <w:rPr>
          <w:rFonts w:ascii="游ゴシック" w:eastAsia="游ゴシック" w:hAnsi="游ゴシック" w:hint="eastAsia"/>
        </w:rPr>
        <w:t>Ｃ</w:t>
      </w:r>
      <w:r w:rsidR="00E56845">
        <w:rPr>
          <w:rFonts w:ascii="游ゴシック" w:eastAsia="游ゴシック" w:hAnsi="游ゴシック" w:hint="eastAsia"/>
        </w:rPr>
        <w:t xml:space="preserve">. </w:t>
      </w:r>
      <w:r w:rsidRPr="00DA1C0E">
        <w:rPr>
          <w:rFonts w:ascii="游ゴシック" w:eastAsia="游ゴシック" w:hAnsi="游ゴシック"/>
        </w:rPr>
        <w:t>じろじろ見る</w:t>
      </w:r>
    </w:p>
    <w:p w14:paraId="031F10A1" w14:textId="77777777" w:rsidR="00DA1C0E" w:rsidRPr="00D73B5C" w:rsidRDefault="00DA1C0E" w:rsidP="00DA1C0E">
      <w:pPr>
        <w:rPr>
          <w:rFonts w:ascii="游ゴシック" w:eastAsia="游ゴシック" w:hAnsi="游ゴシック"/>
        </w:rPr>
      </w:pPr>
    </w:p>
    <w:p w14:paraId="22891309" w14:textId="77777777" w:rsidR="004C0DA6" w:rsidRPr="00DA1C0E" w:rsidRDefault="004C0DA6" w:rsidP="004C0DA6">
      <w:pPr>
        <w:rPr>
          <w:rFonts w:ascii="游ゴシック" w:eastAsia="游ゴシック" w:hAnsi="游ゴシック"/>
        </w:rPr>
      </w:pPr>
    </w:p>
    <w:p w14:paraId="7FAC14C9" w14:textId="4B270AEC" w:rsidR="004C0DA6" w:rsidRPr="00D73B5C" w:rsidRDefault="004C0DA6" w:rsidP="004C0DA6">
      <w:pPr>
        <w:rPr>
          <w:rFonts w:ascii="游ゴシック" w:eastAsia="游ゴシック" w:hAnsi="游ゴシック"/>
        </w:rPr>
      </w:pPr>
      <w:r w:rsidRPr="00D73B5C">
        <w:rPr>
          <w:rFonts w:ascii="游ゴシック" w:eastAsia="游ゴシック" w:hAnsi="游ゴシック" w:hint="eastAsia"/>
        </w:rPr>
        <w:t>正解は</w:t>
      </w:r>
      <w:r w:rsidRPr="00D73B5C">
        <w:rPr>
          <w:rFonts w:ascii="游ゴシック" w:eastAsia="游ゴシック" w:hAnsi="游ゴシック"/>
        </w:rPr>
        <w:t>A</w:t>
      </w:r>
      <w:r w:rsidR="00883DC2">
        <w:rPr>
          <w:rFonts w:ascii="游ゴシック" w:eastAsia="游ゴシック" w:hAnsi="游ゴシック" w:hint="eastAsia"/>
        </w:rPr>
        <w:t xml:space="preserve">　</w:t>
      </w:r>
      <w:r w:rsidR="00DA1C0E" w:rsidRPr="00DA1C0E">
        <w:rPr>
          <w:rFonts w:ascii="游ゴシック" w:eastAsia="游ゴシック" w:hAnsi="游ゴシック" w:hint="eastAsia"/>
        </w:rPr>
        <w:t>静かに見守る</w:t>
      </w:r>
    </w:p>
    <w:p w14:paraId="07A65F08" w14:textId="77777777" w:rsidR="004C0DA6" w:rsidRPr="00D73B5C" w:rsidRDefault="004C0DA6" w:rsidP="004C0DA6">
      <w:pPr>
        <w:rPr>
          <w:rFonts w:ascii="游ゴシック" w:eastAsia="游ゴシック" w:hAnsi="游ゴシック"/>
        </w:rPr>
      </w:pPr>
    </w:p>
    <w:p w14:paraId="14985AB3" w14:textId="77777777" w:rsidR="004C0DA6" w:rsidRPr="00D73B5C" w:rsidRDefault="004C0DA6" w:rsidP="004C0DA6">
      <w:pPr>
        <w:rPr>
          <w:rFonts w:ascii="游ゴシック" w:eastAsia="游ゴシック" w:hAnsi="游ゴシック"/>
        </w:rPr>
      </w:pPr>
    </w:p>
    <w:p w14:paraId="3D43E162" w14:textId="720285F8" w:rsidR="004C0DA6" w:rsidRDefault="00DA1C0E" w:rsidP="004C0DA6">
      <w:pPr>
        <w:rPr>
          <w:rFonts w:ascii="游ゴシック" w:eastAsia="游ゴシック" w:hAnsi="游ゴシック"/>
        </w:rPr>
      </w:pPr>
      <w:r w:rsidRPr="00DA1C0E">
        <w:rPr>
          <w:rFonts w:ascii="游ゴシック" w:eastAsia="游ゴシック" w:hAnsi="游ゴシック" w:hint="eastAsia"/>
        </w:rPr>
        <w:t>発達障害のある人の中には、緊張を落ち着かせるために、気に入っている言葉を声に出した</w:t>
      </w:r>
      <w:r w:rsidRPr="00DA1C0E">
        <w:rPr>
          <w:rFonts w:ascii="游ゴシック" w:eastAsia="游ゴシック" w:hAnsi="游ゴシック" w:hint="eastAsia"/>
        </w:rPr>
        <w:lastRenderedPageBreak/>
        <w:t>り、反射的に同じ言葉を繰り返したりする人もいます。また、精神障害のある人の中には、幻聴が聞こえてきて返事をしてしまい、独り言を言ってしまう人もいます。</w:t>
      </w:r>
    </w:p>
    <w:p w14:paraId="65DA68DD" w14:textId="3052F779" w:rsidR="00DA1C0E" w:rsidRDefault="00DA1C0E" w:rsidP="004C0DA6">
      <w:pPr>
        <w:rPr>
          <w:rFonts w:ascii="游ゴシック" w:eastAsia="游ゴシック" w:hAnsi="游ゴシック"/>
        </w:rPr>
      </w:pPr>
      <w:r w:rsidRPr="00DA1C0E">
        <w:rPr>
          <w:rFonts w:ascii="游ゴシック" w:eastAsia="游ゴシック" w:hAnsi="游ゴシック" w:hint="eastAsia"/>
        </w:rPr>
        <w:t>声が大きかったり、内容が気になったりすることもあるかもしれませんが、不安を感じて落ち着くためなど、本人にとって独り言を言う理由があります。大きな声で注意されたり、じろじろ見られ</w:t>
      </w:r>
      <w:r w:rsidR="00AA3DA9">
        <w:rPr>
          <w:rFonts w:ascii="游ゴシック" w:eastAsia="游ゴシック" w:hAnsi="游ゴシック" w:hint="eastAsia"/>
        </w:rPr>
        <w:t>たりする</w:t>
      </w:r>
      <w:r w:rsidRPr="00DA1C0E">
        <w:rPr>
          <w:rFonts w:ascii="游ゴシック" w:eastAsia="游ゴシック" w:hAnsi="游ゴシック" w:hint="eastAsia"/>
        </w:rPr>
        <w:t>ことで、余計に不安を感じてしま</w:t>
      </w:r>
      <w:r w:rsidR="00AA3DA9">
        <w:rPr>
          <w:rFonts w:ascii="游ゴシック" w:eastAsia="游ゴシック" w:hAnsi="游ゴシック" w:hint="eastAsia"/>
        </w:rPr>
        <w:t>う</w:t>
      </w:r>
      <w:r w:rsidRPr="00DA1C0E">
        <w:rPr>
          <w:rFonts w:ascii="游ゴシック" w:eastAsia="游ゴシック" w:hAnsi="游ゴシック" w:hint="eastAsia"/>
        </w:rPr>
        <w:t>ことがあるため、静かに見守りましょう。</w:t>
      </w:r>
    </w:p>
    <w:p w14:paraId="1D739651" w14:textId="77777777" w:rsidR="00DA1C0E" w:rsidRPr="00D73B5C" w:rsidRDefault="00DA1C0E" w:rsidP="004C0DA6">
      <w:pPr>
        <w:rPr>
          <w:rFonts w:ascii="游ゴシック" w:eastAsia="游ゴシック" w:hAnsi="游ゴシック"/>
        </w:rPr>
      </w:pPr>
    </w:p>
    <w:p w14:paraId="1F7B64FC" w14:textId="6EF36166" w:rsidR="00D73B5C" w:rsidRDefault="00D73B5C" w:rsidP="00D73B5C">
      <w:pPr>
        <w:pStyle w:val="1"/>
      </w:pPr>
      <w:r w:rsidRPr="00D73B5C">
        <w:rPr>
          <w:rFonts w:hint="eastAsia"/>
        </w:rPr>
        <w:t>問題</w:t>
      </w:r>
      <w:r w:rsidR="00233CB6">
        <w:rPr>
          <w:rFonts w:hint="eastAsia"/>
        </w:rPr>
        <w:t>５</w:t>
      </w:r>
      <w:r w:rsidR="00EA04E2">
        <w:rPr>
          <w:rFonts w:ascii="游ゴシック" w:eastAsia="游ゴシック" w:hAnsi="游ゴシック" w:hint="eastAsia"/>
        </w:rPr>
        <w:t xml:space="preserve">　</w:t>
      </w:r>
      <w:r w:rsidR="00DA1C0E" w:rsidRPr="00DA1C0E">
        <w:rPr>
          <w:rFonts w:hint="eastAsia"/>
        </w:rPr>
        <w:t>さまざまなコミュニケーション方法</w:t>
      </w:r>
    </w:p>
    <w:p w14:paraId="47E5F188" w14:textId="1E6E0ABF" w:rsidR="00DA1C0E" w:rsidRDefault="00DA1C0E" w:rsidP="00D73B5C">
      <w:pPr>
        <w:rPr>
          <w:rFonts w:ascii="游ゴシック" w:eastAsia="游ゴシック" w:hAnsi="游ゴシック"/>
        </w:rPr>
      </w:pPr>
      <w:r w:rsidRPr="00DA1C0E">
        <w:rPr>
          <w:rFonts w:ascii="游ゴシック" w:eastAsia="游ゴシック" w:hAnsi="游ゴシック" w:hint="eastAsia"/>
        </w:rPr>
        <w:t>聴覚に障害</w:t>
      </w:r>
      <w:r w:rsidR="007A69BF">
        <w:rPr>
          <w:rFonts w:ascii="游ゴシック" w:eastAsia="游ゴシック" w:hAnsi="游ゴシック" w:hint="eastAsia"/>
        </w:rPr>
        <w:t>の</w:t>
      </w:r>
      <w:r w:rsidRPr="00DA1C0E">
        <w:rPr>
          <w:rFonts w:ascii="游ゴシック" w:eastAsia="游ゴシック" w:hAnsi="游ゴシック" w:hint="eastAsia"/>
        </w:rPr>
        <w:t>ある人とのコミュニケーション方法で正しいものを選んでください。</w:t>
      </w:r>
    </w:p>
    <w:p w14:paraId="68276F67" w14:textId="5688C94D" w:rsidR="00DA1C0E" w:rsidRPr="00DA1C0E" w:rsidRDefault="00DA1C0E" w:rsidP="00DA1C0E">
      <w:pPr>
        <w:rPr>
          <w:rFonts w:ascii="游ゴシック" w:eastAsia="游ゴシック" w:hAnsi="游ゴシック"/>
        </w:rPr>
      </w:pPr>
      <w:r w:rsidRPr="00DA1C0E">
        <w:rPr>
          <w:rFonts w:ascii="游ゴシック" w:eastAsia="游ゴシック" w:hAnsi="游ゴシック" w:hint="eastAsia"/>
        </w:rPr>
        <w:t>Ａ</w:t>
      </w:r>
      <w:r w:rsidR="00EA1366">
        <w:rPr>
          <w:rFonts w:ascii="游ゴシック" w:eastAsia="游ゴシック" w:hAnsi="游ゴシック" w:hint="eastAsia"/>
        </w:rPr>
        <w:t xml:space="preserve">. </w:t>
      </w:r>
      <w:r w:rsidRPr="00DA1C0E">
        <w:rPr>
          <w:rFonts w:ascii="游ゴシック" w:eastAsia="游ゴシック" w:hAnsi="游ゴシック"/>
        </w:rPr>
        <w:t>必ず手話でコミュニケーションをとる</w:t>
      </w:r>
    </w:p>
    <w:p w14:paraId="4BE9A27A" w14:textId="12FD61F0" w:rsidR="00DA1C0E" w:rsidRPr="00DA1C0E" w:rsidRDefault="00DA1C0E" w:rsidP="00DA1C0E">
      <w:pPr>
        <w:rPr>
          <w:rFonts w:ascii="游ゴシック" w:eastAsia="游ゴシック" w:hAnsi="游ゴシック"/>
        </w:rPr>
      </w:pPr>
      <w:r w:rsidRPr="00DA1C0E">
        <w:rPr>
          <w:rFonts w:ascii="游ゴシック" w:eastAsia="游ゴシック" w:hAnsi="游ゴシック" w:hint="eastAsia"/>
        </w:rPr>
        <w:t>Ｂ</w:t>
      </w:r>
      <w:r w:rsidR="00EA1366">
        <w:rPr>
          <w:rFonts w:ascii="游ゴシック" w:eastAsia="游ゴシック" w:hAnsi="游ゴシック" w:hint="eastAsia"/>
        </w:rPr>
        <w:t xml:space="preserve">. </w:t>
      </w:r>
      <w:r w:rsidRPr="00DA1C0E">
        <w:rPr>
          <w:rFonts w:ascii="游ゴシック" w:eastAsia="游ゴシック" w:hAnsi="游ゴシック"/>
        </w:rPr>
        <w:t>本人にコミュニケーションの方法を確認する</w:t>
      </w:r>
    </w:p>
    <w:p w14:paraId="6F04C1E8" w14:textId="2AEDBAD0" w:rsidR="00D73B5C" w:rsidRDefault="00DA1C0E" w:rsidP="00DA1C0E">
      <w:pPr>
        <w:rPr>
          <w:rFonts w:ascii="游ゴシック" w:eastAsia="游ゴシック" w:hAnsi="游ゴシック"/>
        </w:rPr>
      </w:pPr>
      <w:r w:rsidRPr="00DA1C0E">
        <w:rPr>
          <w:rFonts w:ascii="游ゴシック" w:eastAsia="游ゴシック" w:hAnsi="游ゴシック" w:hint="eastAsia"/>
        </w:rPr>
        <w:t>Ｃ</w:t>
      </w:r>
      <w:r w:rsidR="00EA1366">
        <w:rPr>
          <w:rFonts w:ascii="游ゴシック" w:eastAsia="游ゴシック" w:hAnsi="游ゴシック" w:hint="eastAsia"/>
        </w:rPr>
        <w:t xml:space="preserve">. </w:t>
      </w:r>
      <w:r w:rsidR="00AA3DA9">
        <w:rPr>
          <w:rFonts w:ascii="游ゴシック" w:eastAsia="游ゴシック" w:hAnsi="游ゴシック" w:hint="eastAsia"/>
        </w:rPr>
        <w:t>耳が聞こえる</w:t>
      </w:r>
      <w:r w:rsidRPr="00DA1C0E">
        <w:rPr>
          <w:rFonts w:ascii="游ゴシック" w:eastAsia="游ゴシック" w:hAnsi="游ゴシック"/>
        </w:rPr>
        <w:t>付き添いの人とだけ会話する</w:t>
      </w:r>
    </w:p>
    <w:p w14:paraId="47F4D9B8" w14:textId="77777777" w:rsidR="00DA1C0E" w:rsidRPr="00D73B5C" w:rsidRDefault="00DA1C0E" w:rsidP="00DA1C0E">
      <w:pPr>
        <w:rPr>
          <w:rFonts w:ascii="游ゴシック" w:eastAsia="游ゴシック" w:hAnsi="游ゴシック"/>
        </w:rPr>
      </w:pPr>
    </w:p>
    <w:p w14:paraId="248FE18F" w14:textId="77777777" w:rsidR="00D73B5C" w:rsidRPr="00D73B5C" w:rsidRDefault="00D73B5C" w:rsidP="00D73B5C">
      <w:pPr>
        <w:rPr>
          <w:rFonts w:ascii="游ゴシック" w:eastAsia="游ゴシック" w:hAnsi="游ゴシック"/>
        </w:rPr>
      </w:pPr>
    </w:p>
    <w:p w14:paraId="3ECD0397" w14:textId="4ECE076B" w:rsidR="00D73B5C" w:rsidRPr="00D73B5C" w:rsidRDefault="00D73B5C" w:rsidP="00D73B5C">
      <w:pPr>
        <w:rPr>
          <w:rFonts w:ascii="游ゴシック" w:eastAsia="游ゴシック" w:hAnsi="游ゴシック"/>
        </w:rPr>
      </w:pPr>
      <w:r w:rsidRPr="00D73B5C">
        <w:rPr>
          <w:rFonts w:ascii="游ゴシック" w:eastAsia="游ゴシック" w:hAnsi="游ゴシック" w:hint="eastAsia"/>
        </w:rPr>
        <w:t>正解は</w:t>
      </w:r>
      <w:r w:rsidR="00DA1C0E">
        <w:rPr>
          <w:rFonts w:ascii="游ゴシック" w:eastAsia="游ゴシック" w:hAnsi="游ゴシック" w:hint="eastAsia"/>
        </w:rPr>
        <w:t>B</w:t>
      </w:r>
      <w:r w:rsidR="00EA1366">
        <w:rPr>
          <w:rFonts w:ascii="游ゴシック" w:eastAsia="游ゴシック" w:hAnsi="游ゴシック" w:hint="eastAsia"/>
        </w:rPr>
        <w:t xml:space="preserve">　</w:t>
      </w:r>
      <w:r w:rsidR="00DA1C0E" w:rsidRPr="00DA1C0E">
        <w:rPr>
          <w:rFonts w:ascii="游ゴシック" w:eastAsia="游ゴシック" w:hAnsi="游ゴシック" w:hint="eastAsia"/>
        </w:rPr>
        <w:t>本人にコミュニケーションの方法を確認する</w:t>
      </w:r>
    </w:p>
    <w:p w14:paraId="5A0F8D1F" w14:textId="77777777" w:rsidR="00D73B5C" w:rsidRPr="00EA04E2" w:rsidRDefault="00D73B5C" w:rsidP="00D73B5C">
      <w:pPr>
        <w:rPr>
          <w:rFonts w:ascii="游ゴシック" w:eastAsia="游ゴシック" w:hAnsi="游ゴシック"/>
        </w:rPr>
      </w:pPr>
    </w:p>
    <w:p w14:paraId="21A5D33A" w14:textId="77777777" w:rsidR="00D73B5C" w:rsidRPr="00D73B5C" w:rsidRDefault="00D73B5C" w:rsidP="00D73B5C">
      <w:pPr>
        <w:rPr>
          <w:rFonts w:ascii="游ゴシック" w:eastAsia="游ゴシック" w:hAnsi="游ゴシック"/>
        </w:rPr>
      </w:pPr>
    </w:p>
    <w:p w14:paraId="099AFCA1" w14:textId="6ECB3C23" w:rsidR="00D73B5C" w:rsidRDefault="00DA1C0E" w:rsidP="00D73B5C">
      <w:pPr>
        <w:rPr>
          <w:rFonts w:ascii="游ゴシック" w:eastAsia="游ゴシック" w:hAnsi="游ゴシック"/>
        </w:rPr>
      </w:pPr>
      <w:r w:rsidRPr="00DA1C0E">
        <w:rPr>
          <w:rFonts w:ascii="游ゴシック" w:eastAsia="游ゴシック" w:hAnsi="游ゴシック" w:hint="eastAsia"/>
        </w:rPr>
        <w:t>聴覚に障害のある人とのコミュニケーションは、さまざまな方法があります。</w:t>
      </w:r>
    </w:p>
    <w:p w14:paraId="3B6BB373" w14:textId="13FD3C45" w:rsidR="00DA1C0E" w:rsidRDefault="00DA1C0E" w:rsidP="00D73B5C">
      <w:pPr>
        <w:rPr>
          <w:rFonts w:ascii="游ゴシック" w:eastAsia="游ゴシック" w:hAnsi="游ゴシック"/>
        </w:rPr>
      </w:pPr>
      <w:r>
        <w:rPr>
          <w:rFonts w:ascii="游ゴシック" w:eastAsia="游ゴシック" w:hAnsi="游ゴシック" w:hint="eastAsia"/>
        </w:rPr>
        <w:t>・手話</w:t>
      </w:r>
    </w:p>
    <w:p w14:paraId="74FDE90D" w14:textId="2298A7CB" w:rsidR="00DA1C0E" w:rsidRDefault="00DA1C0E" w:rsidP="00D73B5C">
      <w:pPr>
        <w:rPr>
          <w:rFonts w:ascii="游ゴシック" w:eastAsia="游ゴシック" w:hAnsi="游ゴシック"/>
        </w:rPr>
      </w:pPr>
      <w:r>
        <w:rPr>
          <w:rFonts w:ascii="游ゴシック" w:eastAsia="游ゴシック" w:hAnsi="游ゴシック" w:hint="eastAsia"/>
        </w:rPr>
        <w:t>・筆談</w:t>
      </w:r>
    </w:p>
    <w:p w14:paraId="5569CA12" w14:textId="4D161FC3" w:rsidR="00DA1C0E" w:rsidRDefault="00DA1C0E" w:rsidP="00D73B5C">
      <w:pPr>
        <w:rPr>
          <w:rFonts w:ascii="游ゴシック" w:eastAsia="游ゴシック" w:hAnsi="游ゴシック"/>
        </w:rPr>
      </w:pPr>
      <w:r>
        <w:rPr>
          <w:rFonts w:ascii="游ゴシック" w:eastAsia="游ゴシック" w:hAnsi="游ゴシック" w:hint="eastAsia"/>
        </w:rPr>
        <w:t>・</w:t>
      </w:r>
      <w:r w:rsidR="00AA3DA9">
        <w:rPr>
          <w:rFonts w:ascii="游ゴシック" w:eastAsia="游ゴシック" w:hAnsi="游ゴシック" w:hint="eastAsia"/>
        </w:rPr>
        <w:t>こうわ</w:t>
      </w:r>
    </w:p>
    <w:p w14:paraId="0CB8034C" w14:textId="4A32261C" w:rsidR="00DA1C0E" w:rsidRDefault="00DA1C0E" w:rsidP="00D73B5C">
      <w:pPr>
        <w:rPr>
          <w:rFonts w:ascii="游ゴシック" w:eastAsia="游ゴシック" w:hAnsi="游ゴシック"/>
        </w:rPr>
      </w:pPr>
      <w:r>
        <w:rPr>
          <w:rFonts w:ascii="游ゴシック" w:eastAsia="游ゴシック" w:hAnsi="游ゴシック" w:hint="eastAsia"/>
        </w:rPr>
        <w:t>・身振り手振り</w:t>
      </w:r>
    </w:p>
    <w:p w14:paraId="00ECCA48" w14:textId="2D7A9170" w:rsidR="00DA1C0E" w:rsidRDefault="00DA1C0E" w:rsidP="00D73B5C">
      <w:pPr>
        <w:rPr>
          <w:rFonts w:ascii="游ゴシック" w:eastAsia="游ゴシック" w:hAnsi="游ゴシック"/>
        </w:rPr>
      </w:pPr>
      <w:r>
        <w:rPr>
          <w:rFonts w:ascii="游ゴシック" w:eastAsia="游ゴシック" w:hAnsi="游ゴシック" w:hint="eastAsia"/>
        </w:rPr>
        <w:t>・支援アプリ</w:t>
      </w:r>
    </w:p>
    <w:p w14:paraId="522A44E3" w14:textId="43CF8078" w:rsidR="00DA1C0E" w:rsidRDefault="00DA1C0E" w:rsidP="00D73B5C">
      <w:pPr>
        <w:rPr>
          <w:rFonts w:ascii="游ゴシック" w:eastAsia="游ゴシック" w:hAnsi="游ゴシック"/>
        </w:rPr>
      </w:pPr>
      <w:r>
        <w:rPr>
          <w:rFonts w:ascii="游ゴシック" w:eastAsia="游ゴシック" w:hAnsi="游ゴシック" w:hint="eastAsia"/>
        </w:rPr>
        <w:t>・そらがき</w:t>
      </w:r>
    </w:p>
    <w:p w14:paraId="0A804FD1" w14:textId="7782BEB1" w:rsidR="00DA1C0E" w:rsidRDefault="00DA1C0E" w:rsidP="00D73B5C">
      <w:pPr>
        <w:rPr>
          <w:rFonts w:ascii="游ゴシック" w:eastAsia="游ゴシック" w:hAnsi="游ゴシック"/>
        </w:rPr>
      </w:pPr>
    </w:p>
    <w:p w14:paraId="682CFF24" w14:textId="7604A68C" w:rsidR="00DA1C0E" w:rsidRPr="00DA1C0E" w:rsidRDefault="00DA1C0E" w:rsidP="00DA1C0E">
      <w:pPr>
        <w:rPr>
          <w:rFonts w:ascii="游ゴシック" w:eastAsia="游ゴシック" w:hAnsi="游ゴシック"/>
        </w:rPr>
      </w:pPr>
      <w:r w:rsidRPr="00DA1C0E">
        <w:rPr>
          <w:rFonts w:ascii="游ゴシック" w:eastAsia="游ゴシック" w:hAnsi="游ゴシック" w:hint="eastAsia"/>
        </w:rPr>
        <w:t>聴覚に障害があるからといって、手話が</w:t>
      </w:r>
      <w:r w:rsidR="008C32A5">
        <w:rPr>
          <w:rFonts w:ascii="游ゴシック" w:eastAsia="游ゴシック" w:hAnsi="游ゴシック" w:hint="eastAsia"/>
        </w:rPr>
        <w:t>わ</w:t>
      </w:r>
      <w:r w:rsidRPr="00DA1C0E">
        <w:rPr>
          <w:rFonts w:ascii="游ゴシック" w:eastAsia="游ゴシック" w:hAnsi="游ゴシック" w:hint="eastAsia"/>
        </w:rPr>
        <w:t>かるわけではありません。</w:t>
      </w:r>
    </w:p>
    <w:p w14:paraId="2144F39A" w14:textId="77777777" w:rsidR="00DA1C0E" w:rsidRPr="00DA1C0E" w:rsidRDefault="00DA1C0E" w:rsidP="00DA1C0E">
      <w:pPr>
        <w:rPr>
          <w:rFonts w:ascii="游ゴシック" w:eastAsia="游ゴシック" w:hAnsi="游ゴシック"/>
        </w:rPr>
      </w:pPr>
      <w:r w:rsidRPr="00DA1C0E">
        <w:rPr>
          <w:rFonts w:ascii="游ゴシック" w:eastAsia="游ゴシック" w:hAnsi="游ゴシック" w:hint="eastAsia"/>
        </w:rPr>
        <w:t>人それぞれ、得意なコミュニケーション方法は違うため、どのような方法がよいか、本人に確認しましょう。</w:t>
      </w:r>
    </w:p>
    <w:p w14:paraId="6DDA8E39" w14:textId="6D422785" w:rsidR="00DA1C0E" w:rsidRDefault="00DA1C0E" w:rsidP="00DA1C0E">
      <w:pPr>
        <w:rPr>
          <w:rFonts w:ascii="游ゴシック" w:eastAsia="游ゴシック" w:hAnsi="游ゴシック"/>
        </w:rPr>
      </w:pPr>
      <w:r w:rsidRPr="00DA1C0E">
        <w:rPr>
          <w:rFonts w:ascii="游ゴシック" w:eastAsia="游ゴシック" w:hAnsi="游ゴシック" w:hint="eastAsia"/>
        </w:rPr>
        <w:t>また、身振り手振りや筆談、支援アプリなどは、聴覚に障害のある人だけでなく、外国人やコミュニケーションが苦手な人にも有効な手段です。</w:t>
      </w:r>
    </w:p>
    <w:p w14:paraId="4B53E8A4" w14:textId="77777777" w:rsidR="00DA1C0E" w:rsidRDefault="00DA1C0E" w:rsidP="00D73B5C">
      <w:pPr>
        <w:rPr>
          <w:rFonts w:ascii="游ゴシック" w:eastAsia="游ゴシック" w:hAnsi="游ゴシック"/>
        </w:rPr>
      </w:pPr>
    </w:p>
    <w:p w14:paraId="75989365" w14:textId="5B9696F0" w:rsidR="00D73B5C" w:rsidRPr="00D73B5C" w:rsidRDefault="00D73B5C" w:rsidP="00D73B5C">
      <w:pPr>
        <w:pStyle w:val="1"/>
      </w:pPr>
      <w:r w:rsidRPr="00D73B5C">
        <w:rPr>
          <w:rFonts w:hint="eastAsia"/>
        </w:rPr>
        <w:t>問題</w:t>
      </w:r>
      <w:r w:rsidR="00233CB6">
        <w:rPr>
          <w:rFonts w:hint="eastAsia"/>
        </w:rPr>
        <w:t>６</w:t>
      </w:r>
      <w:r w:rsidR="00EA04E2">
        <w:rPr>
          <w:rFonts w:ascii="游ゴシック" w:eastAsia="游ゴシック" w:hAnsi="游ゴシック" w:hint="eastAsia"/>
        </w:rPr>
        <w:t xml:space="preserve">　</w:t>
      </w:r>
      <w:r w:rsidR="009F254F" w:rsidRPr="009F254F">
        <w:rPr>
          <w:rFonts w:hint="eastAsia"/>
        </w:rPr>
        <w:t>案内サインのユニバーサルデザイン</w:t>
      </w:r>
    </w:p>
    <w:p w14:paraId="43D931C2" w14:textId="7D1D8262" w:rsidR="009F254F" w:rsidRPr="009F254F" w:rsidRDefault="009F254F" w:rsidP="009F254F">
      <w:pPr>
        <w:rPr>
          <w:rFonts w:ascii="游ゴシック" w:eastAsia="游ゴシック" w:hAnsi="游ゴシック"/>
        </w:rPr>
      </w:pPr>
      <w:r w:rsidRPr="009F254F">
        <w:rPr>
          <w:rFonts w:ascii="游ゴシック" w:eastAsia="游ゴシック" w:hAnsi="游ゴシック" w:hint="eastAsia"/>
        </w:rPr>
        <w:t>駅に設置してあるトイレの案内サイン</w:t>
      </w:r>
      <w:r w:rsidR="00C12EBB">
        <w:rPr>
          <w:rFonts w:ascii="游ゴシック" w:eastAsia="游ゴシック" w:hAnsi="游ゴシック" w:hint="eastAsia"/>
        </w:rPr>
        <w:t>、</w:t>
      </w:r>
      <w:r w:rsidRPr="009F254F">
        <w:rPr>
          <w:rFonts w:ascii="游ゴシック" w:eastAsia="游ゴシック" w:hAnsi="游ゴシック" w:hint="eastAsia"/>
        </w:rPr>
        <w:t>案内板には、どのような工夫がされているでしょうか。</w:t>
      </w:r>
    </w:p>
    <w:p w14:paraId="1C1A62AA" w14:textId="77777777" w:rsidR="009F254F" w:rsidRDefault="009F254F" w:rsidP="009F254F">
      <w:pPr>
        <w:rPr>
          <w:rFonts w:ascii="游ゴシック" w:eastAsia="游ゴシック" w:hAnsi="游ゴシック"/>
        </w:rPr>
      </w:pPr>
      <w:r w:rsidRPr="009F254F">
        <w:rPr>
          <w:rFonts w:ascii="游ゴシック" w:eastAsia="游ゴシック" w:hAnsi="游ゴシック" w:hint="eastAsia"/>
        </w:rPr>
        <w:lastRenderedPageBreak/>
        <w:t>間違っているものを選んでください。</w:t>
      </w:r>
    </w:p>
    <w:p w14:paraId="22E94A33" w14:textId="7CED94B7" w:rsidR="009F254F" w:rsidRPr="009F254F" w:rsidRDefault="009F254F" w:rsidP="009F254F">
      <w:pPr>
        <w:rPr>
          <w:rFonts w:ascii="游ゴシック" w:eastAsia="游ゴシック" w:hAnsi="游ゴシック"/>
        </w:rPr>
      </w:pPr>
      <w:r w:rsidRPr="009F254F">
        <w:rPr>
          <w:rFonts w:ascii="游ゴシック" w:eastAsia="游ゴシック" w:hAnsi="游ゴシック" w:hint="eastAsia"/>
        </w:rPr>
        <w:t>Ａ</w:t>
      </w:r>
      <w:r w:rsidR="00EA1366">
        <w:rPr>
          <w:rFonts w:ascii="游ゴシック" w:eastAsia="游ゴシック" w:hAnsi="游ゴシック" w:hint="eastAsia"/>
        </w:rPr>
        <w:t>. いた</w:t>
      </w:r>
      <w:r w:rsidRPr="009F254F">
        <w:rPr>
          <w:rFonts w:ascii="游ゴシック" w:eastAsia="游ゴシック" w:hAnsi="游ゴシック"/>
        </w:rPr>
        <w:t>るところにたくさん設置されている</w:t>
      </w:r>
    </w:p>
    <w:p w14:paraId="6AD038F4" w14:textId="416F334E" w:rsidR="009F254F" w:rsidRPr="009F254F" w:rsidRDefault="009F254F" w:rsidP="009F254F">
      <w:pPr>
        <w:rPr>
          <w:rFonts w:ascii="游ゴシック" w:eastAsia="游ゴシック" w:hAnsi="游ゴシック"/>
        </w:rPr>
      </w:pPr>
      <w:r w:rsidRPr="009F254F">
        <w:rPr>
          <w:rFonts w:ascii="游ゴシック" w:eastAsia="游ゴシック" w:hAnsi="游ゴシック" w:hint="eastAsia"/>
        </w:rPr>
        <w:t>Ｂ</w:t>
      </w:r>
      <w:r w:rsidR="00EA1366">
        <w:rPr>
          <w:rFonts w:ascii="游ゴシック" w:eastAsia="游ゴシック" w:hAnsi="游ゴシック" w:hint="eastAsia"/>
        </w:rPr>
        <w:t xml:space="preserve">. </w:t>
      </w:r>
      <w:r w:rsidRPr="009F254F">
        <w:rPr>
          <w:rFonts w:ascii="游ゴシック" w:eastAsia="游ゴシック" w:hAnsi="游ゴシック"/>
        </w:rPr>
        <w:t>日本語がわからない人にも配慮されている</w:t>
      </w:r>
    </w:p>
    <w:p w14:paraId="0EC17FE0" w14:textId="621016DE" w:rsidR="00D73B5C" w:rsidRDefault="009F254F" w:rsidP="009F254F">
      <w:pPr>
        <w:rPr>
          <w:rFonts w:ascii="游ゴシック" w:eastAsia="游ゴシック" w:hAnsi="游ゴシック"/>
        </w:rPr>
      </w:pPr>
      <w:r w:rsidRPr="009F254F">
        <w:rPr>
          <w:rFonts w:ascii="游ゴシック" w:eastAsia="游ゴシック" w:hAnsi="游ゴシック" w:hint="eastAsia"/>
        </w:rPr>
        <w:t>Ｃ</w:t>
      </w:r>
      <w:r w:rsidR="00EA1366">
        <w:rPr>
          <w:rFonts w:ascii="游ゴシック" w:eastAsia="游ゴシック" w:hAnsi="游ゴシック" w:hint="eastAsia"/>
        </w:rPr>
        <w:t xml:space="preserve">. </w:t>
      </w:r>
      <w:r w:rsidRPr="009F254F">
        <w:rPr>
          <w:rFonts w:ascii="游ゴシック" w:eastAsia="游ゴシック" w:hAnsi="游ゴシック"/>
        </w:rPr>
        <w:t>視覚に障害のある人にも位置がわかるように工夫されている</w:t>
      </w:r>
    </w:p>
    <w:p w14:paraId="4635C2C8" w14:textId="77777777" w:rsidR="009F254F" w:rsidRPr="00D73B5C" w:rsidRDefault="009F254F" w:rsidP="009F254F">
      <w:pPr>
        <w:rPr>
          <w:rFonts w:ascii="游ゴシック" w:eastAsia="游ゴシック" w:hAnsi="游ゴシック"/>
        </w:rPr>
      </w:pPr>
    </w:p>
    <w:p w14:paraId="3053703E" w14:textId="77777777" w:rsidR="00D73B5C" w:rsidRPr="00D73B5C" w:rsidRDefault="00D73B5C" w:rsidP="00D73B5C">
      <w:pPr>
        <w:rPr>
          <w:rFonts w:ascii="游ゴシック" w:eastAsia="游ゴシック" w:hAnsi="游ゴシック"/>
        </w:rPr>
      </w:pPr>
    </w:p>
    <w:p w14:paraId="0C05D963" w14:textId="5ED402A1" w:rsidR="00D73B5C" w:rsidRPr="00D73B5C" w:rsidRDefault="00D73B5C" w:rsidP="00D73B5C">
      <w:pPr>
        <w:rPr>
          <w:rFonts w:ascii="游ゴシック" w:eastAsia="游ゴシック" w:hAnsi="游ゴシック"/>
        </w:rPr>
      </w:pPr>
      <w:r w:rsidRPr="00D73B5C">
        <w:rPr>
          <w:rFonts w:ascii="游ゴシック" w:eastAsia="游ゴシック" w:hAnsi="游ゴシック" w:hint="eastAsia"/>
        </w:rPr>
        <w:t>正解は</w:t>
      </w:r>
      <w:r w:rsidR="009F254F">
        <w:rPr>
          <w:rFonts w:ascii="游ゴシック" w:eastAsia="游ゴシック" w:hAnsi="游ゴシック" w:hint="eastAsia"/>
        </w:rPr>
        <w:t>A</w:t>
      </w:r>
      <w:r w:rsidR="000C07C7">
        <w:rPr>
          <w:rFonts w:ascii="游ゴシック" w:eastAsia="游ゴシック" w:hAnsi="游ゴシック" w:hint="eastAsia"/>
        </w:rPr>
        <w:t xml:space="preserve">　</w:t>
      </w:r>
      <w:r w:rsidR="00EA1366">
        <w:rPr>
          <w:rFonts w:ascii="游ゴシック" w:eastAsia="游ゴシック" w:hAnsi="游ゴシック" w:hint="eastAsia"/>
        </w:rPr>
        <w:t>いた</w:t>
      </w:r>
      <w:r w:rsidR="009F254F" w:rsidRPr="009F254F">
        <w:rPr>
          <w:rFonts w:ascii="游ゴシック" w:eastAsia="游ゴシック" w:hAnsi="游ゴシック" w:hint="eastAsia"/>
        </w:rPr>
        <w:t>るところにたくさん設置されている</w:t>
      </w:r>
    </w:p>
    <w:p w14:paraId="57715CCB" w14:textId="77777777" w:rsidR="00D73B5C" w:rsidRPr="00D73B5C" w:rsidRDefault="00D73B5C" w:rsidP="00D73B5C">
      <w:pPr>
        <w:rPr>
          <w:rFonts w:ascii="游ゴシック" w:eastAsia="游ゴシック" w:hAnsi="游ゴシック"/>
        </w:rPr>
      </w:pPr>
    </w:p>
    <w:p w14:paraId="3301A992" w14:textId="70785FE7" w:rsidR="00D73B5C" w:rsidRDefault="00D73B5C" w:rsidP="00D73B5C">
      <w:pPr>
        <w:rPr>
          <w:rFonts w:ascii="游ゴシック" w:eastAsia="游ゴシック" w:hAnsi="游ゴシック"/>
        </w:rPr>
      </w:pPr>
    </w:p>
    <w:p w14:paraId="07389535" w14:textId="77777777" w:rsidR="009F254F" w:rsidRPr="009F254F" w:rsidRDefault="009F254F" w:rsidP="009F254F">
      <w:pPr>
        <w:rPr>
          <w:rFonts w:ascii="游ゴシック" w:eastAsia="游ゴシック" w:hAnsi="游ゴシック"/>
        </w:rPr>
      </w:pPr>
      <w:r w:rsidRPr="009F254F">
        <w:rPr>
          <w:rFonts w:ascii="游ゴシック" w:eastAsia="游ゴシック" w:hAnsi="游ゴシック" w:hint="eastAsia"/>
        </w:rPr>
        <w:t>駅のトイレ案内サインのさまざまな工夫</w:t>
      </w:r>
    </w:p>
    <w:p w14:paraId="20C0D012" w14:textId="2FA972F5" w:rsidR="009F254F" w:rsidRPr="009F254F" w:rsidRDefault="009F254F" w:rsidP="009F254F">
      <w:pPr>
        <w:rPr>
          <w:rFonts w:ascii="游ゴシック" w:eastAsia="游ゴシック" w:hAnsi="游ゴシック"/>
        </w:rPr>
      </w:pPr>
      <w:r>
        <w:rPr>
          <w:rFonts w:ascii="游ゴシック" w:eastAsia="游ゴシック" w:hAnsi="游ゴシック" w:hint="eastAsia"/>
        </w:rPr>
        <w:t>・</w:t>
      </w:r>
      <w:r w:rsidRPr="009F254F">
        <w:rPr>
          <w:rFonts w:ascii="游ゴシック" w:eastAsia="游ゴシック" w:hAnsi="游ゴシック"/>
        </w:rPr>
        <w:t>視覚に障害</w:t>
      </w:r>
      <w:r w:rsidR="007A69BF">
        <w:rPr>
          <w:rFonts w:ascii="游ゴシック" w:eastAsia="游ゴシック" w:hAnsi="游ゴシック" w:hint="eastAsia"/>
        </w:rPr>
        <w:t>の</w:t>
      </w:r>
      <w:r w:rsidRPr="009F254F">
        <w:rPr>
          <w:rFonts w:ascii="游ゴシック" w:eastAsia="游ゴシック" w:hAnsi="游ゴシック"/>
        </w:rPr>
        <w:t>ある人、高齢者などの見えづらい人のために、ユニバーサルデザインフォント（誰にでも読みやすい工夫がされた文字）が使用されています。</w:t>
      </w:r>
    </w:p>
    <w:p w14:paraId="1FFB16C3" w14:textId="085AA569" w:rsidR="009F254F" w:rsidRPr="009F254F" w:rsidRDefault="009F254F" w:rsidP="009F254F">
      <w:pPr>
        <w:rPr>
          <w:rFonts w:ascii="游ゴシック" w:eastAsia="游ゴシック" w:hAnsi="游ゴシック"/>
        </w:rPr>
      </w:pPr>
      <w:r>
        <w:rPr>
          <w:rFonts w:ascii="游ゴシック" w:eastAsia="游ゴシック" w:hAnsi="游ゴシック" w:hint="eastAsia"/>
        </w:rPr>
        <w:t>・</w:t>
      </w:r>
      <w:r w:rsidRPr="009F254F">
        <w:rPr>
          <w:rFonts w:ascii="游ゴシック" w:eastAsia="游ゴシック" w:hAnsi="游ゴシック"/>
        </w:rPr>
        <w:t>見えづらい人への配慮として、触ることでトイレの配置がわかる触知案内板が設置されており、案内板の位置を音声で伝えています。</w:t>
      </w:r>
    </w:p>
    <w:p w14:paraId="55040A6B" w14:textId="5758F29E" w:rsidR="009F254F" w:rsidRDefault="009F254F" w:rsidP="009F254F">
      <w:pPr>
        <w:rPr>
          <w:rFonts w:ascii="游ゴシック" w:eastAsia="游ゴシック" w:hAnsi="游ゴシック"/>
        </w:rPr>
      </w:pPr>
      <w:r>
        <w:rPr>
          <w:rFonts w:ascii="游ゴシック" w:eastAsia="游ゴシック" w:hAnsi="游ゴシック" w:hint="eastAsia"/>
        </w:rPr>
        <w:t>・</w:t>
      </w:r>
      <w:r w:rsidRPr="009F254F">
        <w:rPr>
          <w:rFonts w:ascii="游ゴシック" w:eastAsia="游ゴシック" w:hAnsi="游ゴシック"/>
        </w:rPr>
        <w:t>外国人でも理解しやすいよう、多言語で表記がされていたり、ピクトグラム（記号）が使用されたりしています。</w:t>
      </w:r>
    </w:p>
    <w:p w14:paraId="6E501C57" w14:textId="77777777" w:rsidR="009F254F" w:rsidRPr="009F254F" w:rsidRDefault="009F254F" w:rsidP="00D73B5C">
      <w:pPr>
        <w:rPr>
          <w:rFonts w:ascii="游ゴシック" w:eastAsia="游ゴシック" w:hAnsi="游ゴシック"/>
        </w:rPr>
      </w:pPr>
    </w:p>
    <w:p w14:paraId="4CDA57DB" w14:textId="77777777" w:rsidR="009F254F" w:rsidRPr="003932D2" w:rsidRDefault="009F254F" w:rsidP="009F254F">
      <w:pPr>
        <w:pStyle w:val="1"/>
      </w:pPr>
      <w:r w:rsidRPr="003932D2">
        <w:rPr>
          <w:rFonts w:hint="eastAsia"/>
        </w:rPr>
        <w:t>よりよいまちづくりに向けて</w:t>
      </w:r>
    </w:p>
    <w:p w14:paraId="6F693FBA" w14:textId="470A3E93" w:rsidR="009F254F" w:rsidRDefault="009F254F" w:rsidP="009F254F">
      <w:pPr>
        <w:rPr>
          <w:rFonts w:ascii="游ゴシック" w:eastAsia="游ゴシック" w:hAnsi="游ゴシック"/>
        </w:rPr>
      </w:pPr>
      <w:r w:rsidRPr="003932D2">
        <w:rPr>
          <w:rFonts w:ascii="游ゴシック" w:eastAsia="游ゴシック" w:hAnsi="游ゴシック" w:hint="eastAsia"/>
        </w:rPr>
        <w:t>すぐにできる配慮</w:t>
      </w:r>
      <w:r w:rsidR="00AA3DA9">
        <w:rPr>
          <w:rFonts w:ascii="游ゴシック" w:eastAsia="游ゴシック" w:hAnsi="游ゴシック" w:hint="eastAsia"/>
        </w:rPr>
        <w:t>その１</w:t>
      </w:r>
    </w:p>
    <w:p w14:paraId="33BEB43D" w14:textId="33A05459" w:rsidR="009F254F" w:rsidRDefault="009F254F" w:rsidP="009F254F">
      <w:pPr>
        <w:rPr>
          <w:rFonts w:ascii="游ゴシック" w:eastAsia="游ゴシック" w:hAnsi="游ゴシック"/>
        </w:rPr>
      </w:pPr>
      <w:r w:rsidRPr="003932D2">
        <w:rPr>
          <w:rFonts w:ascii="游ゴシック" w:eastAsia="游ゴシック" w:hAnsi="游ゴシック" w:hint="eastAsia"/>
        </w:rPr>
        <w:t>お声がけをして、サポートしましょう</w:t>
      </w:r>
      <w:r w:rsidR="00EA1366">
        <w:rPr>
          <w:rFonts w:ascii="游ゴシック" w:eastAsia="游ゴシック" w:hAnsi="游ゴシック" w:hint="eastAsia"/>
        </w:rPr>
        <w:t>。</w:t>
      </w:r>
    </w:p>
    <w:p w14:paraId="361550C4" w14:textId="54423753" w:rsidR="009F254F" w:rsidRPr="003932D2" w:rsidRDefault="009F254F" w:rsidP="009F254F">
      <w:pPr>
        <w:rPr>
          <w:rFonts w:ascii="游ゴシック" w:eastAsia="游ゴシック" w:hAnsi="游ゴシック"/>
        </w:rPr>
      </w:pPr>
      <w:r w:rsidRPr="0000435F">
        <w:rPr>
          <w:rFonts w:ascii="游ゴシック" w:eastAsia="游ゴシック" w:hAnsi="游ゴシック" w:hint="eastAsia"/>
        </w:rPr>
        <w:t>すぐにできる配慮として、お声がけがあります。困っている人を見かけたら、何かお手伝いしましょうか？と気軽にお声がけをしてみましょう。もしお願いしますと言われた場合は、どのようにお手伝いしたらいいのかを聞いてみましょう。少しのコミュニケーションが、意識のバリアを解消します。</w:t>
      </w:r>
    </w:p>
    <w:p w14:paraId="6AC8496A" w14:textId="77777777" w:rsidR="009F254F" w:rsidRDefault="009F254F" w:rsidP="009F254F">
      <w:pPr>
        <w:rPr>
          <w:rFonts w:ascii="游ゴシック" w:eastAsia="游ゴシック" w:hAnsi="游ゴシック"/>
        </w:rPr>
      </w:pPr>
    </w:p>
    <w:p w14:paraId="20B55C06" w14:textId="7856C671" w:rsidR="009F254F" w:rsidRDefault="009F254F" w:rsidP="009F254F">
      <w:pPr>
        <w:rPr>
          <w:rFonts w:ascii="游ゴシック" w:eastAsia="游ゴシック" w:hAnsi="游ゴシック"/>
        </w:rPr>
      </w:pPr>
      <w:r w:rsidRPr="003932D2">
        <w:rPr>
          <w:rFonts w:ascii="游ゴシック" w:eastAsia="游ゴシック" w:hAnsi="游ゴシック" w:hint="eastAsia"/>
        </w:rPr>
        <w:t>すぐにできる配慮</w:t>
      </w:r>
      <w:r w:rsidR="00AA3DA9">
        <w:rPr>
          <w:rFonts w:ascii="游ゴシック" w:eastAsia="游ゴシック" w:hAnsi="游ゴシック" w:hint="eastAsia"/>
        </w:rPr>
        <w:t>その２</w:t>
      </w:r>
    </w:p>
    <w:p w14:paraId="1A61F22A" w14:textId="2C05D6C2" w:rsidR="009F254F" w:rsidRDefault="009F254F" w:rsidP="009F254F">
      <w:pPr>
        <w:rPr>
          <w:rFonts w:ascii="游ゴシック" w:eastAsia="游ゴシック" w:hAnsi="游ゴシック"/>
        </w:rPr>
      </w:pPr>
      <w:r>
        <w:rPr>
          <w:rFonts w:ascii="游ゴシック" w:eastAsia="游ゴシック" w:hAnsi="游ゴシック" w:hint="eastAsia"/>
        </w:rPr>
        <w:t>お互いさまの気持ちで</w:t>
      </w:r>
    </w:p>
    <w:p w14:paraId="797AB275" w14:textId="7D43D9CC" w:rsidR="009F254F" w:rsidRDefault="009F254F" w:rsidP="009F254F">
      <w:pPr>
        <w:rPr>
          <w:rFonts w:ascii="游ゴシック" w:eastAsia="游ゴシック" w:hAnsi="游ゴシック"/>
        </w:rPr>
      </w:pPr>
      <w:r w:rsidRPr="009F254F">
        <w:rPr>
          <w:rFonts w:ascii="游ゴシック" w:eastAsia="游ゴシック" w:hAnsi="游ゴシック" w:hint="eastAsia"/>
        </w:rPr>
        <w:t>まちには、さまざまな人が暮らしています。今は困っていなくても、けがや病気をしたり、子育てをしていたり、年をとったりして、困ることが出てくるかもしれません。お互いさまの気持ちで、やさしいまちをつくっていきましょう。</w:t>
      </w:r>
    </w:p>
    <w:p w14:paraId="2F076165" w14:textId="77777777" w:rsidR="009F254F" w:rsidRPr="003932D2" w:rsidRDefault="009F254F" w:rsidP="009F254F">
      <w:pPr>
        <w:rPr>
          <w:rFonts w:ascii="游ゴシック" w:eastAsia="游ゴシック" w:hAnsi="游ゴシック"/>
        </w:rPr>
      </w:pPr>
    </w:p>
    <w:p w14:paraId="731D33D4" w14:textId="77777777" w:rsidR="009F254F" w:rsidRPr="00D73B5C" w:rsidRDefault="009F254F" w:rsidP="009F254F">
      <w:pPr>
        <w:rPr>
          <w:rFonts w:ascii="游ゴシック" w:eastAsia="游ゴシック" w:hAnsi="游ゴシック"/>
        </w:rPr>
      </w:pPr>
      <w:r w:rsidRPr="00D73B5C">
        <w:rPr>
          <w:rFonts w:ascii="游ゴシック" w:eastAsia="游ゴシック" w:hAnsi="游ゴシック" w:hint="eastAsia"/>
        </w:rPr>
        <w:t>どうでしたか？間違えてしまった人は、ぜひ再挑戦してみてください！</w:t>
      </w:r>
    </w:p>
    <w:p w14:paraId="6CBC9494" w14:textId="5C3DE07F" w:rsidR="00D73B5C" w:rsidRPr="009F254F" w:rsidRDefault="00D73B5C" w:rsidP="009F254F">
      <w:pPr>
        <w:rPr>
          <w:rFonts w:ascii="游ゴシック" w:eastAsia="游ゴシック" w:hAnsi="游ゴシック"/>
        </w:rPr>
      </w:pPr>
    </w:p>
    <w:sectPr w:rsidR="00D73B5C" w:rsidRPr="009F25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863DC" w14:textId="77777777" w:rsidR="00CA1FE3" w:rsidRDefault="00CA1FE3" w:rsidP="008C32A5">
      <w:r>
        <w:separator/>
      </w:r>
    </w:p>
  </w:endnote>
  <w:endnote w:type="continuationSeparator" w:id="0">
    <w:p w14:paraId="7BC52FDE" w14:textId="77777777" w:rsidR="00CA1FE3" w:rsidRDefault="00CA1FE3" w:rsidP="008C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CF40" w14:textId="77777777" w:rsidR="00CA1FE3" w:rsidRDefault="00CA1FE3" w:rsidP="008C32A5">
      <w:r>
        <w:separator/>
      </w:r>
    </w:p>
  </w:footnote>
  <w:footnote w:type="continuationSeparator" w:id="0">
    <w:p w14:paraId="631923DA" w14:textId="77777777" w:rsidR="00CA1FE3" w:rsidRDefault="00CA1FE3" w:rsidP="008C3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F4D42"/>
    <w:multiLevelType w:val="hybridMultilevel"/>
    <w:tmpl w:val="CA1047E8"/>
    <w:lvl w:ilvl="0" w:tplc="953EED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5E"/>
    <w:rsid w:val="000B51E4"/>
    <w:rsid w:val="000C07C7"/>
    <w:rsid w:val="001330DF"/>
    <w:rsid w:val="00233CB6"/>
    <w:rsid w:val="00320700"/>
    <w:rsid w:val="0034112E"/>
    <w:rsid w:val="00382C7A"/>
    <w:rsid w:val="003D17B1"/>
    <w:rsid w:val="004028FF"/>
    <w:rsid w:val="004061D0"/>
    <w:rsid w:val="004A5F3C"/>
    <w:rsid w:val="004B7B34"/>
    <w:rsid w:val="004C0DA6"/>
    <w:rsid w:val="005358B5"/>
    <w:rsid w:val="005E2435"/>
    <w:rsid w:val="006A5DAD"/>
    <w:rsid w:val="006B064E"/>
    <w:rsid w:val="00723B66"/>
    <w:rsid w:val="007A69BF"/>
    <w:rsid w:val="007C425E"/>
    <w:rsid w:val="00821A64"/>
    <w:rsid w:val="00883DC2"/>
    <w:rsid w:val="008C32A5"/>
    <w:rsid w:val="00946DB4"/>
    <w:rsid w:val="009C4FAD"/>
    <w:rsid w:val="009F254F"/>
    <w:rsid w:val="009F5F17"/>
    <w:rsid w:val="00A06C1A"/>
    <w:rsid w:val="00A36A93"/>
    <w:rsid w:val="00AA3DA9"/>
    <w:rsid w:val="00B5733D"/>
    <w:rsid w:val="00C10891"/>
    <w:rsid w:val="00C12EBB"/>
    <w:rsid w:val="00C20E6C"/>
    <w:rsid w:val="00CA1FE3"/>
    <w:rsid w:val="00D73B5C"/>
    <w:rsid w:val="00DA1C0E"/>
    <w:rsid w:val="00DF711E"/>
    <w:rsid w:val="00E227BF"/>
    <w:rsid w:val="00E56845"/>
    <w:rsid w:val="00EA04E2"/>
    <w:rsid w:val="00EA1366"/>
    <w:rsid w:val="00F81F1A"/>
    <w:rsid w:val="00FC3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1BEA3"/>
  <w15:chartTrackingRefBased/>
  <w15:docId w15:val="{0AA0057D-01F8-4612-8D6E-7DF6E0E1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42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C4FA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C4FA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425E"/>
    <w:rPr>
      <w:rFonts w:asciiTheme="majorHAnsi" w:eastAsiaTheme="majorEastAsia" w:hAnsiTheme="majorHAnsi" w:cstheme="majorBidi"/>
      <w:sz w:val="24"/>
      <w:szCs w:val="24"/>
    </w:rPr>
  </w:style>
  <w:style w:type="paragraph" w:styleId="a3">
    <w:name w:val="Title"/>
    <w:basedOn w:val="a"/>
    <w:next w:val="a"/>
    <w:link w:val="a4"/>
    <w:uiPriority w:val="10"/>
    <w:qFormat/>
    <w:rsid w:val="007C425E"/>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7C425E"/>
    <w:rPr>
      <w:rFonts w:asciiTheme="majorHAnsi" w:eastAsiaTheme="majorEastAsia" w:hAnsiTheme="majorHAnsi" w:cstheme="majorBidi"/>
      <w:sz w:val="32"/>
      <w:szCs w:val="32"/>
    </w:rPr>
  </w:style>
  <w:style w:type="character" w:customStyle="1" w:styleId="20">
    <w:name w:val="見出し 2 (文字)"/>
    <w:basedOn w:val="a0"/>
    <w:link w:val="2"/>
    <w:uiPriority w:val="9"/>
    <w:rsid w:val="009C4FAD"/>
    <w:rPr>
      <w:rFonts w:asciiTheme="majorHAnsi" w:eastAsiaTheme="majorEastAsia" w:hAnsiTheme="majorHAnsi" w:cstheme="majorBidi"/>
    </w:rPr>
  </w:style>
  <w:style w:type="character" w:customStyle="1" w:styleId="30">
    <w:name w:val="見出し 3 (文字)"/>
    <w:basedOn w:val="a0"/>
    <w:link w:val="3"/>
    <w:uiPriority w:val="9"/>
    <w:rsid w:val="009C4FAD"/>
    <w:rPr>
      <w:rFonts w:asciiTheme="majorHAnsi" w:eastAsiaTheme="majorEastAsia" w:hAnsiTheme="majorHAnsi" w:cstheme="majorBidi"/>
    </w:rPr>
  </w:style>
  <w:style w:type="paragraph" w:styleId="a5">
    <w:name w:val="header"/>
    <w:basedOn w:val="a"/>
    <w:link w:val="a6"/>
    <w:uiPriority w:val="99"/>
    <w:unhideWhenUsed/>
    <w:rsid w:val="008C32A5"/>
    <w:pPr>
      <w:tabs>
        <w:tab w:val="center" w:pos="4252"/>
        <w:tab w:val="right" w:pos="8504"/>
      </w:tabs>
      <w:snapToGrid w:val="0"/>
    </w:pPr>
  </w:style>
  <w:style w:type="character" w:customStyle="1" w:styleId="a6">
    <w:name w:val="ヘッダー (文字)"/>
    <w:basedOn w:val="a0"/>
    <w:link w:val="a5"/>
    <w:uiPriority w:val="99"/>
    <w:rsid w:val="008C32A5"/>
  </w:style>
  <w:style w:type="paragraph" w:styleId="a7">
    <w:name w:val="footer"/>
    <w:basedOn w:val="a"/>
    <w:link w:val="a8"/>
    <w:uiPriority w:val="99"/>
    <w:unhideWhenUsed/>
    <w:rsid w:val="008C32A5"/>
    <w:pPr>
      <w:tabs>
        <w:tab w:val="center" w:pos="4252"/>
        <w:tab w:val="right" w:pos="8504"/>
      </w:tabs>
      <w:snapToGrid w:val="0"/>
    </w:pPr>
  </w:style>
  <w:style w:type="character" w:customStyle="1" w:styleId="a8">
    <w:name w:val="フッター (文字)"/>
    <w:basedOn w:val="a0"/>
    <w:link w:val="a7"/>
    <w:uiPriority w:val="99"/>
    <w:rsid w:val="008C32A5"/>
  </w:style>
  <w:style w:type="paragraph" w:styleId="a9">
    <w:name w:val="List Paragraph"/>
    <w:basedOn w:val="a"/>
    <w:uiPriority w:val="34"/>
    <w:qFormat/>
    <w:rsid w:val="00E568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AF3991DACB29840A0D23260DE6C0EDE" ma:contentTypeVersion="0" ma:contentTypeDescription="新しいドキュメントを作成します。" ma:contentTypeScope="" ma:versionID="a8aa103a29678d9fe8093e24c2c26424">
  <xsd:schema xmlns:xsd="http://www.w3.org/2001/XMLSchema" xmlns:xs="http://www.w3.org/2001/XMLSchema" xmlns:p="http://schemas.microsoft.com/office/2006/metadata/properties" targetNamespace="http://schemas.microsoft.com/office/2006/metadata/properties" ma:root="true" ma:fieldsID="eac83a8763ffcb320cef19ccbf16c06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7E9D5A-8F74-44F7-83DD-A2A0689909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400713-287A-4171-9062-8B931DCE56C8}">
  <ds:schemaRefs>
    <ds:schemaRef ds:uri="http://schemas.openxmlformats.org/officeDocument/2006/bibliography"/>
  </ds:schemaRefs>
</ds:datastoreItem>
</file>

<file path=customXml/itemProps3.xml><?xml version="1.0" encoding="utf-8"?>
<ds:datastoreItem xmlns:ds="http://schemas.openxmlformats.org/officeDocument/2006/customXml" ds:itemID="{B5A239D8-1B6D-470D-A921-CD6406D1F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423EC6A-B7F8-4851-8DA4-CB98B02C0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6</Pages>
  <Words>598</Words>
  <Characters>3414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沙優美</dc:creator>
  <cp:keywords/>
  <dc:description/>
  <cp:lastModifiedBy>水野 沙優美</cp:lastModifiedBy>
  <cp:revision>24</cp:revision>
  <dcterms:created xsi:type="dcterms:W3CDTF">2020-10-30T06:41:00Z</dcterms:created>
  <dcterms:modified xsi:type="dcterms:W3CDTF">2022-01-18T01:34:00Z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0x0101000AF3991DACB29840A0D23260DE6C0EDE</vt:lpwstr>
  </property>
</Properties>
</file>