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A24" w:rsidRPr="00DD7B28" w:rsidRDefault="006C2A9C" w:rsidP="00532A2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ＭＳ明朝"/>
          <w:kern w:val="0"/>
          <w:sz w:val="28"/>
          <w:szCs w:val="28"/>
        </w:rPr>
      </w:pPr>
      <w:r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障害支援</w:t>
      </w:r>
      <w:r w:rsidR="00BD26F2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区分</w:t>
      </w:r>
      <w:r w:rsidR="00BA2E96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審査</w:t>
      </w:r>
      <w:r w:rsidR="00BD26F2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判定</w:t>
      </w:r>
      <w:r w:rsidR="00BA2E96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等に係る資料の提供申請</w:t>
      </w:r>
      <w:r w:rsidR="00DD7B28" w:rsidRPr="00DD7B28">
        <w:rPr>
          <w:rFonts w:asciiTheme="majorEastAsia" w:eastAsiaTheme="majorEastAsia" w:hAnsiTheme="majorEastAsia" w:cs="ＭＳ明朝" w:hint="eastAsia"/>
          <w:kern w:val="0"/>
          <w:sz w:val="28"/>
          <w:szCs w:val="28"/>
        </w:rPr>
        <w:t>のご案内</w:t>
      </w:r>
    </w:p>
    <w:p w:rsidR="008813F7" w:rsidRPr="00BD26F2" w:rsidRDefault="008813F7" w:rsidP="00532A2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32A24" w:rsidRPr="00DD7B28" w:rsidRDefault="008813F7" w:rsidP="00532A2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</w:pPr>
      <w:r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目</w:t>
      </w:r>
      <w:r w:rsidR="008D4C92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 xml:space="preserve">　</w:t>
      </w:r>
      <w:r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的</w:t>
      </w:r>
    </w:p>
    <w:p w:rsidR="00926E8C" w:rsidRDefault="00BD26F2" w:rsidP="006C2A9C">
      <w:pPr>
        <w:ind w:firstLineChars="100" w:firstLine="232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練馬区障害支援区分</w:t>
      </w:r>
      <w:r w:rsidR="006C2A9C" w:rsidRPr="006C2A9C">
        <w:rPr>
          <w:rFonts w:asciiTheme="minorEastAsia" w:hAnsiTheme="minorEastAsia" w:cs="ＭＳ明朝" w:hint="eastAsia"/>
          <w:kern w:val="0"/>
          <w:sz w:val="24"/>
          <w:szCs w:val="24"/>
        </w:rPr>
        <w:t>審査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判定等</w:t>
      </w:r>
      <w:r w:rsidR="006C2A9C" w:rsidRPr="006C2A9C">
        <w:rPr>
          <w:rFonts w:asciiTheme="minorEastAsia" w:hAnsiTheme="minorEastAsia" w:cs="ＭＳ明朝" w:hint="eastAsia"/>
          <w:kern w:val="0"/>
          <w:sz w:val="24"/>
          <w:szCs w:val="24"/>
        </w:rPr>
        <w:t>資料の外部提供に関する事務取扱要綱</w:t>
      </w:r>
      <w:r w:rsidR="00532A24" w:rsidRPr="00532A24">
        <w:rPr>
          <w:rFonts w:asciiTheme="minorEastAsia" w:hAnsiTheme="minorEastAsia" w:cs="ＭＳ明朝" w:hint="eastAsia"/>
          <w:kern w:val="0"/>
          <w:sz w:val="24"/>
          <w:szCs w:val="24"/>
        </w:rPr>
        <w:t>の規定に基づき、</w:t>
      </w:r>
      <w:r w:rsidR="00532A24">
        <w:rPr>
          <w:rFonts w:asciiTheme="minorEastAsia" w:hAnsiTheme="minorEastAsia" w:cs="ＭＳ明朝" w:hint="eastAsia"/>
          <w:kern w:val="0"/>
          <w:sz w:val="24"/>
          <w:szCs w:val="24"/>
        </w:rPr>
        <w:t>相談支援事業者</w:t>
      </w:r>
      <w:r w:rsidR="008D4C92">
        <w:rPr>
          <w:rFonts w:asciiTheme="minorEastAsia" w:hAnsiTheme="minorEastAsia" w:cs="ＭＳ明朝" w:hint="eastAsia"/>
          <w:kern w:val="0"/>
          <w:sz w:val="24"/>
          <w:szCs w:val="24"/>
        </w:rPr>
        <w:t>等へ</w:t>
      </w:r>
      <w:r w:rsidR="006C2A9C">
        <w:rPr>
          <w:rFonts w:asciiTheme="minorEastAsia" w:hAnsiTheme="minorEastAsia" w:cs="ＭＳ明朝" w:hint="eastAsia"/>
          <w:kern w:val="0"/>
          <w:sz w:val="24"/>
          <w:szCs w:val="24"/>
        </w:rPr>
        <w:t>障害支援</w:t>
      </w:r>
      <w:r w:rsidR="00065C7F">
        <w:rPr>
          <w:rFonts w:asciiTheme="minorEastAsia" w:hAnsiTheme="minorEastAsia" w:cs="ＭＳ明朝" w:hint="eastAsia"/>
          <w:kern w:val="0"/>
          <w:sz w:val="24"/>
          <w:szCs w:val="24"/>
        </w:rPr>
        <w:t>区分認定等に係る資料</w:t>
      </w:r>
      <w:r w:rsidR="008D4C92">
        <w:rPr>
          <w:rFonts w:asciiTheme="minorEastAsia" w:hAnsiTheme="minorEastAsia" w:cs="ＭＳ明朝" w:hint="eastAsia"/>
          <w:kern w:val="0"/>
          <w:sz w:val="24"/>
          <w:szCs w:val="24"/>
        </w:rPr>
        <w:t>を提供します。</w:t>
      </w:r>
    </w:p>
    <w:p w:rsidR="00532A24" w:rsidRPr="00532A24" w:rsidRDefault="008D4C92" w:rsidP="00926E8C">
      <w:pPr>
        <w:autoSpaceDE w:val="0"/>
        <w:autoSpaceDN w:val="0"/>
        <w:adjustRightInd w:val="0"/>
        <w:ind w:firstLineChars="100" w:firstLine="23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この資料の</w:t>
      </w:r>
      <w:r w:rsidR="00065C7F">
        <w:rPr>
          <w:rFonts w:asciiTheme="minorEastAsia" w:hAnsiTheme="minorEastAsia" w:cs="ＭＳ明朝" w:hint="eastAsia"/>
          <w:kern w:val="0"/>
          <w:sz w:val="24"/>
          <w:szCs w:val="24"/>
        </w:rPr>
        <w:t>利用範囲は、サービス等利用計画等</w:t>
      </w:r>
      <w:r w:rsidR="00532A24" w:rsidRPr="00532A24">
        <w:rPr>
          <w:rFonts w:asciiTheme="minorEastAsia" w:hAnsiTheme="minorEastAsia" w:cs="ＭＳ明朝" w:hint="eastAsia"/>
          <w:kern w:val="0"/>
          <w:sz w:val="24"/>
          <w:szCs w:val="24"/>
        </w:rPr>
        <w:t>の作成に限られます。</w:t>
      </w:r>
    </w:p>
    <w:p w:rsidR="008813F7" w:rsidRDefault="008813F7" w:rsidP="008813F7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32A24" w:rsidRPr="00DD7B28" w:rsidRDefault="00926E8C" w:rsidP="008813F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</w:pPr>
      <w:r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受付（受取）場所および時間</w:t>
      </w:r>
    </w:p>
    <w:p w:rsidR="00926E8C" w:rsidRPr="006C3257" w:rsidRDefault="00926E8C" w:rsidP="008D4C92">
      <w:pPr>
        <w:autoSpaceDE w:val="0"/>
        <w:autoSpaceDN w:val="0"/>
        <w:adjustRightInd w:val="0"/>
        <w:jc w:val="left"/>
        <w:rPr>
          <w:rFonts w:asciiTheme="minorEastAsia" w:hAnsiTheme="minorEastAsia" w:cs="Century"/>
          <w:kern w:val="0"/>
          <w:sz w:val="24"/>
          <w:szCs w:val="24"/>
        </w:rPr>
      </w:pPr>
      <w:r w:rsidRPr="006C3257">
        <w:rPr>
          <w:rFonts w:asciiTheme="minorEastAsia" w:hAnsiTheme="minorEastAsia" w:cs="Century" w:hint="eastAsia"/>
          <w:kern w:val="0"/>
          <w:sz w:val="24"/>
          <w:szCs w:val="24"/>
        </w:rPr>
        <w:t>★受付（受取）</w:t>
      </w:r>
    </w:p>
    <w:p w:rsidR="00A65D96" w:rsidRDefault="00BD26F2" w:rsidP="00BD26F2">
      <w:pPr>
        <w:autoSpaceDE w:val="0"/>
        <w:autoSpaceDN w:val="0"/>
        <w:adjustRightInd w:val="0"/>
        <w:ind w:firstLineChars="100" w:firstLine="23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Century" w:hint="eastAsia"/>
          <w:kern w:val="0"/>
          <w:sz w:val="24"/>
          <w:szCs w:val="24"/>
        </w:rPr>
        <w:t xml:space="preserve">練馬区役所　西庁舎１階　</w:t>
      </w:r>
      <w:r w:rsidR="00532A24">
        <w:rPr>
          <w:rFonts w:asciiTheme="minorEastAsia" w:hAnsiTheme="minorEastAsia" w:cs="ＭＳ明朝" w:hint="eastAsia"/>
          <w:kern w:val="0"/>
          <w:sz w:val="24"/>
          <w:szCs w:val="24"/>
        </w:rPr>
        <w:t>障害者サービス調整担当課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532A24">
        <w:rPr>
          <w:rFonts w:asciiTheme="minorEastAsia" w:hAnsiTheme="minorEastAsia" w:cs="ＭＳ明朝" w:hint="eastAsia"/>
          <w:kern w:val="0"/>
          <w:sz w:val="24"/>
          <w:szCs w:val="24"/>
        </w:rPr>
        <w:t>障害審査係</w:t>
      </w:r>
    </w:p>
    <w:p w:rsidR="008D4C92" w:rsidRPr="00532A24" w:rsidRDefault="00BA2E96" w:rsidP="00532A2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★時間　</w:t>
      </w:r>
      <w:r w:rsidR="008D4C92">
        <w:rPr>
          <w:rFonts w:asciiTheme="minorEastAsia" w:hAnsiTheme="minorEastAsia" w:cs="ＭＳ明朝" w:hint="eastAsia"/>
          <w:kern w:val="0"/>
          <w:sz w:val="24"/>
          <w:szCs w:val="24"/>
        </w:rPr>
        <w:t>平日の午前</w:t>
      </w:r>
      <w:r w:rsidR="00AF5F49">
        <w:rPr>
          <w:rFonts w:asciiTheme="minorEastAsia" w:hAnsiTheme="minorEastAsia" w:cs="ＭＳ明朝" w:hint="eastAsia"/>
          <w:kern w:val="0"/>
          <w:sz w:val="24"/>
          <w:szCs w:val="24"/>
        </w:rPr>
        <w:t>８</w:t>
      </w:r>
      <w:r w:rsidR="008D4C92">
        <w:rPr>
          <w:rFonts w:asciiTheme="minorEastAsia" w:hAnsiTheme="minorEastAsia" w:cs="ＭＳ明朝" w:hint="eastAsia"/>
          <w:kern w:val="0"/>
          <w:sz w:val="24"/>
          <w:szCs w:val="24"/>
        </w:rPr>
        <w:t>時30分から午後</w:t>
      </w:r>
      <w:r w:rsidR="00AF5F49">
        <w:rPr>
          <w:rFonts w:asciiTheme="minorEastAsia" w:hAnsiTheme="minorEastAsia" w:cs="ＭＳ明朝" w:hint="eastAsia"/>
          <w:kern w:val="0"/>
          <w:sz w:val="24"/>
          <w:szCs w:val="24"/>
        </w:rPr>
        <w:t>５</w:t>
      </w:r>
      <w:r w:rsidR="008D4C92">
        <w:rPr>
          <w:rFonts w:asciiTheme="minorEastAsia" w:hAnsiTheme="minorEastAsia" w:cs="ＭＳ明朝" w:hint="eastAsia"/>
          <w:kern w:val="0"/>
          <w:sz w:val="24"/>
          <w:szCs w:val="24"/>
        </w:rPr>
        <w:t>時15分まで</w:t>
      </w:r>
    </w:p>
    <w:p w:rsidR="00532A24" w:rsidRDefault="00532A24" w:rsidP="00532A2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32A24" w:rsidRPr="00DD7B28" w:rsidRDefault="00BA2E96" w:rsidP="00532A2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申請</w:t>
      </w:r>
      <w:r w:rsidR="00926E8C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できる</w:t>
      </w:r>
      <w:r w:rsidR="00532A24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者</w:t>
      </w:r>
      <w:r w:rsidR="00532A24" w:rsidRPr="00DD7B28"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  <w:t>(</w:t>
      </w:r>
      <w:r w:rsidR="00532A24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受取</w:t>
      </w:r>
      <w:r w:rsidR="00926E8C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る方</w:t>
      </w:r>
      <w:r w:rsidR="00532A24" w:rsidRPr="00DD7B28"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  <w:t>)</w:t>
      </w:r>
    </w:p>
    <w:p w:rsidR="00532A24" w:rsidRPr="006C3257" w:rsidRDefault="00BA2E96" w:rsidP="00926E8C">
      <w:pPr>
        <w:autoSpaceDE w:val="0"/>
        <w:autoSpaceDN w:val="0"/>
        <w:adjustRightInd w:val="0"/>
        <w:ind w:firstLineChars="100" w:firstLine="23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6C3257">
        <w:rPr>
          <w:rFonts w:asciiTheme="minorEastAsia" w:hAnsiTheme="minorEastAsia" w:cs="ＭＳ明朝" w:hint="eastAsia"/>
          <w:kern w:val="0"/>
          <w:sz w:val="24"/>
          <w:szCs w:val="24"/>
        </w:rPr>
        <w:t>申請</w:t>
      </w:r>
      <w:r w:rsidR="00F75A86">
        <w:rPr>
          <w:rFonts w:asciiTheme="minorEastAsia" w:hAnsiTheme="minorEastAsia" w:cs="ＭＳ明朝" w:hint="eastAsia"/>
          <w:kern w:val="0"/>
          <w:sz w:val="24"/>
          <w:szCs w:val="24"/>
        </w:rPr>
        <w:t>する事業者に所属する</w:t>
      </w:r>
      <w:r w:rsidR="00532A24" w:rsidRPr="006C3257">
        <w:rPr>
          <w:rFonts w:asciiTheme="minorEastAsia" w:hAnsiTheme="minorEastAsia" w:cs="ＭＳ明朝" w:hint="eastAsia"/>
          <w:kern w:val="0"/>
          <w:sz w:val="24"/>
          <w:szCs w:val="24"/>
        </w:rPr>
        <w:t>職員</w:t>
      </w:r>
    </w:p>
    <w:p w:rsidR="00532A24" w:rsidRDefault="00532A24" w:rsidP="00532A24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532A24" w:rsidRPr="00BD26F2" w:rsidRDefault="00BA2E96" w:rsidP="00532A2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申請</w:t>
      </w:r>
      <w:r w:rsidR="00006BB4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の</w:t>
      </w:r>
      <w:r w:rsidR="008813F7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方法</w:t>
      </w:r>
    </w:p>
    <w:p w:rsidR="00532A24" w:rsidRPr="00532A24" w:rsidRDefault="00901BC9" w:rsidP="00901BC9">
      <w:pPr>
        <w:autoSpaceDE w:val="0"/>
        <w:autoSpaceDN w:val="0"/>
        <w:adjustRightInd w:val="0"/>
        <w:ind w:firstLineChars="100" w:firstLine="23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（1</w:t>
      </w:r>
      <w:r w:rsidR="006C3257">
        <w:rPr>
          <w:rFonts w:asciiTheme="minorEastAsia" w:hAnsiTheme="minorEastAsia" w:cs="ＭＳ明朝" w:hint="eastAsia"/>
          <w:kern w:val="0"/>
          <w:sz w:val="24"/>
          <w:szCs w:val="24"/>
        </w:rPr>
        <w:t>）必要書類（①～④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全て）</w:t>
      </w:r>
    </w:p>
    <w:p w:rsidR="00532A24" w:rsidRPr="00901BC9" w:rsidRDefault="00BD26F2" w:rsidP="00901BC9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障害支援区分</w:t>
      </w:r>
      <w:r w:rsidR="008813F7" w:rsidRPr="00901BC9">
        <w:rPr>
          <w:rFonts w:asciiTheme="minorEastAsia" w:hAnsiTheme="minorEastAsia" w:cs="ＭＳ明朝" w:hint="eastAsia"/>
          <w:kern w:val="0"/>
          <w:sz w:val="24"/>
          <w:szCs w:val="24"/>
        </w:rPr>
        <w:t>審査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判定</w:t>
      </w:r>
      <w:r w:rsidR="008813F7" w:rsidRPr="00901BC9">
        <w:rPr>
          <w:rFonts w:asciiTheme="minorEastAsia" w:hAnsiTheme="minorEastAsia" w:cs="ＭＳ明朝" w:hint="eastAsia"/>
          <w:kern w:val="0"/>
          <w:sz w:val="24"/>
          <w:szCs w:val="24"/>
        </w:rPr>
        <w:t>等に係る資料提供</w:t>
      </w:r>
      <w:r w:rsidR="00532A24" w:rsidRPr="00901BC9">
        <w:rPr>
          <w:rFonts w:asciiTheme="minorEastAsia" w:hAnsiTheme="minorEastAsia" w:cs="ＭＳ明朝" w:hint="eastAsia"/>
          <w:kern w:val="0"/>
          <w:sz w:val="24"/>
          <w:szCs w:val="24"/>
        </w:rPr>
        <w:t>申請書</w:t>
      </w:r>
      <w:r w:rsidR="00901BC9" w:rsidRPr="00901BC9">
        <w:rPr>
          <w:rFonts w:asciiTheme="minorEastAsia" w:hAnsiTheme="minorEastAsia" w:cs="ＭＳ明朝" w:hint="eastAsia"/>
          <w:kern w:val="0"/>
          <w:sz w:val="24"/>
          <w:szCs w:val="24"/>
        </w:rPr>
        <w:t>（受取人欄は記入しない</w:t>
      </w:r>
      <w:r w:rsidR="00532A24" w:rsidRPr="00901BC9">
        <w:rPr>
          <w:rFonts w:asciiTheme="minorEastAsia" w:hAnsiTheme="minorEastAsia" w:cs="ＭＳ明朝" w:hint="eastAsia"/>
          <w:kern w:val="0"/>
          <w:sz w:val="24"/>
          <w:szCs w:val="24"/>
        </w:rPr>
        <w:t>）</w:t>
      </w:r>
    </w:p>
    <w:p w:rsidR="00532A24" w:rsidRPr="00901BC9" w:rsidRDefault="006C3257" w:rsidP="00901BC9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契約書の写し（契約内容報告書の写しでも可）</w:t>
      </w:r>
    </w:p>
    <w:p w:rsidR="00532A24" w:rsidRDefault="00BD26F2" w:rsidP="00901BC9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障害支援</w:t>
      </w:r>
      <w:r w:rsidR="00901BC9" w:rsidRPr="00901BC9">
        <w:rPr>
          <w:rFonts w:asciiTheme="minorEastAsia" w:hAnsiTheme="minorEastAsia" w:cs="ＭＳ明朝" w:hint="eastAsia"/>
          <w:kern w:val="0"/>
          <w:sz w:val="24"/>
          <w:szCs w:val="24"/>
        </w:rPr>
        <w:t>区分</w:t>
      </w:r>
      <w:r w:rsidR="008813F7" w:rsidRPr="00901BC9">
        <w:rPr>
          <w:rFonts w:asciiTheme="minorEastAsia" w:hAnsiTheme="minorEastAsia" w:cs="ＭＳ明朝" w:hint="eastAsia"/>
          <w:kern w:val="0"/>
          <w:sz w:val="24"/>
          <w:szCs w:val="24"/>
        </w:rPr>
        <w:t>審査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判定</w:t>
      </w:r>
      <w:r w:rsidR="008813F7" w:rsidRPr="00901BC9">
        <w:rPr>
          <w:rFonts w:asciiTheme="minorEastAsia" w:hAnsiTheme="minorEastAsia" w:cs="ＭＳ明朝" w:hint="eastAsia"/>
          <w:kern w:val="0"/>
          <w:sz w:val="24"/>
          <w:szCs w:val="24"/>
        </w:rPr>
        <w:t>等に係る資料の外部提供についての同意書</w:t>
      </w:r>
    </w:p>
    <w:p w:rsidR="006C3257" w:rsidRDefault="006C3257" w:rsidP="00150867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01BC9">
        <w:rPr>
          <w:rFonts w:asciiTheme="minorEastAsia" w:hAnsiTheme="minorEastAsia" w:cs="ＭＳ明朝" w:hint="eastAsia"/>
          <w:kern w:val="0"/>
          <w:sz w:val="24"/>
          <w:szCs w:val="24"/>
        </w:rPr>
        <w:t>申請者（受取人）確認書類：運転免許証・健康保険証など</w:t>
      </w:r>
    </w:p>
    <w:p w:rsidR="004006C3" w:rsidRDefault="004006C3" w:rsidP="00150867">
      <w:pPr>
        <w:pStyle w:val="a7"/>
        <w:numPr>
          <w:ilvl w:val="0"/>
          <w:numId w:val="1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本人が身体上等の理由により③に自署できない場合は、その証明書類：障害者手帳の写しなど</w:t>
      </w:r>
    </w:p>
    <w:p w:rsidR="00901BC9" w:rsidRDefault="00901BC9" w:rsidP="00901BC9">
      <w:pPr>
        <w:autoSpaceDE w:val="0"/>
        <w:autoSpaceDN w:val="0"/>
        <w:adjustRightInd w:val="0"/>
        <w:ind w:firstLineChars="100" w:firstLine="23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（2）</w:t>
      </w:r>
      <w:r w:rsidR="00BA2E96">
        <w:rPr>
          <w:rFonts w:asciiTheme="minorEastAsia" w:hAnsiTheme="minorEastAsia" w:cs="ＭＳ明朝" w:hint="eastAsia"/>
          <w:kern w:val="0"/>
          <w:sz w:val="24"/>
          <w:szCs w:val="24"/>
        </w:rPr>
        <w:t>申請</w:t>
      </w:r>
      <w:r w:rsidR="00532A24" w:rsidRPr="00532A24">
        <w:rPr>
          <w:rFonts w:asciiTheme="minorEastAsia" w:hAnsiTheme="minorEastAsia" w:cs="ＭＳ明朝" w:hint="eastAsia"/>
          <w:kern w:val="0"/>
          <w:sz w:val="24"/>
          <w:szCs w:val="24"/>
        </w:rPr>
        <w:t>の流れ</w:t>
      </w:r>
    </w:p>
    <w:p w:rsidR="00532A24" w:rsidRPr="00532A24" w:rsidRDefault="008813F7" w:rsidP="00901BC9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窓口で必要書類</w:t>
      </w:r>
      <w:r w:rsidR="00C20ADC">
        <w:rPr>
          <w:rFonts w:asciiTheme="minorEastAsia" w:hAnsiTheme="minorEastAsia" w:cs="ＭＳ明朝" w:hint="eastAsia"/>
          <w:kern w:val="0"/>
          <w:sz w:val="24"/>
          <w:szCs w:val="24"/>
        </w:rPr>
        <w:t>を提出してください。</w:t>
      </w:r>
    </w:p>
    <w:p w:rsidR="008813F7" w:rsidRDefault="00AF5F49" w:rsidP="00901BC9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審査後</w:t>
      </w:r>
      <w:r w:rsidR="008813F7" w:rsidRPr="00532A24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C20ADC">
        <w:rPr>
          <w:rFonts w:asciiTheme="minorEastAsia" w:hAnsiTheme="minorEastAsia" w:cs="ＭＳ明朝" w:hint="eastAsia"/>
          <w:kern w:val="0"/>
          <w:sz w:val="24"/>
          <w:szCs w:val="24"/>
        </w:rPr>
        <w:t>障害支援区分</w:t>
      </w:r>
      <w:r w:rsidR="004E453E">
        <w:rPr>
          <w:rFonts w:asciiTheme="minorEastAsia" w:hAnsiTheme="minorEastAsia" w:cs="ＭＳ明朝" w:hint="eastAsia"/>
          <w:kern w:val="0"/>
          <w:sz w:val="24"/>
          <w:szCs w:val="24"/>
        </w:rPr>
        <w:t>審査</w:t>
      </w:r>
      <w:r w:rsidR="00C20ADC">
        <w:rPr>
          <w:rFonts w:asciiTheme="minorEastAsia" w:hAnsiTheme="minorEastAsia" w:cs="ＭＳ明朝" w:hint="eastAsia"/>
          <w:kern w:val="0"/>
          <w:sz w:val="24"/>
          <w:szCs w:val="24"/>
        </w:rPr>
        <w:t>判定等資料(不)</w:t>
      </w:r>
      <w:r w:rsidR="004E453E">
        <w:rPr>
          <w:rFonts w:asciiTheme="minorEastAsia" w:hAnsiTheme="minorEastAsia" w:cs="ＭＳ明朝" w:hint="eastAsia"/>
          <w:kern w:val="0"/>
          <w:sz w:val="24"/>
          <w:szCs w:val="24"/>
        </w:rPr>
        <w:t>提供</w:t>
      </w:r>
      <w:r w:rsidR="00790D1E">
        <w:rPr>
          <w:rFonts w:asciiTheme="minorEastAsia" w:hAnsiTheme="minorEastAsia" w:cs="ＭＳ明朝" w:hint="eastAsia"/>
          <w:kern w:val="0"/>
          <w:sz w:val="24"/>
          <w:szCs w:val="24"/>
        </w:rPr>
        <w:t>決定通知書</w:t>
      </w:r>
      <w:r w:rsidR="00C20ADC">
        <w:rPr>
          <w:rFonts w:asciiTheme="minorEastAsia" w:hAnsiTheme="minorEastAsia" w:cs="ＭＳ明朝" w:hint="eastAsia"/>
          <w:kern w:val="0"/>
          <w:sz w:val="24"/>
          <w:szCs w:val="24"/>
        </w:rPr>
        <w:t>(以下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「決定</w:t>
      </w:r>
      <w:r w:rsidR="00C20ADC">
        <w:rPr>
          <w:rFonts w:asciiTheme="minorEastAsia" w:hAnsiTheme="minorEastAsia" w:cs="ＭＳ明朝" w:hint="eastAsia"/>
          <w:kern w:val="0"/>
          <w:sz w:val="24"/>
          <w:szCs w:val="24"/>
        </w:rPr>
        <w:t>通知書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」</w:t>
      </w:r>
      <w:r w:rsidR="00C20ADC">
        <w:rPr>
          <w:rFonts w:asciiTheme="minorEastAsia" w:hAnsiTheme="minorEastAsia" w:cs="ＭＳ明朝" w:hint="eastAsia"/>
          <w:kern w:val="0"/>
          <w:sz w:val="24"/>
          <w:szCs w:val="24"/>
        </w:rPr>
        <w:t>)</w:t>
      </w:r>
      <w:r w:rsidR="00790D1E">
        <w:rPr>
          <w:rFonts w:asciiTheme="minorEastAsia" w:hAnsiTheme="minorEastAsia" w:cs="ＭＳ明朝" w:hint="eastAsia"/>
          <w:kern w:val="0"/>
          <w:sz w:val="24"/>
          <w:szCs w:val="24"/>
        </w:rPr>
        <w:t>を郵送</w:t>
      </w:r>
      <w:r w:rsidR="008813F7" w:rsidRPr="00532A24">
        <w:rPr>
          <w:rFonts w:asciiTheme="minorEastAsia" w:hAnsiTheme="minorEastAsia" w:cs="ＭＳ明朝" w:hint="eastAsia"/>
          <w:kern w:val="0"/>
          <w:sz w:val="24"/>
          <w:szCs w:val="24"/>
        </w:rPr>
        <w:t>いたします。</w:t>
      </w:r>
    </w:p>
    <w:p w:rsidR="00532A24" w:rsidRPr="00150867" w:rsidRDefault="00317D49" w:rsidP="00532A24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 w:left="851" w:hanging="284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901BC9">
        <w:rPr>
          <w:rFonts w:asciiTheme="minorEastAsia" w:hAnsiTheme="minorEastAsia" w:cs="ＭＳ明朝" w:hint="eastAsia"/>
          <w:kern w:val="0"/>
          <w:sz w:val="24"/>
          <w:szCs w:val="24"/>
        </w:rPr>
        <w:t>窓口にて、</w:t>
      </w:r>
      <w:r w:rsidR="00AF5F49">
        <w:rPr>
          <w:rFonts w:asciiTheme="minorEastAsia" w:hAnsiTheme="minorEastAsia" w:cs="ＭＳ明朝" w:hint="eastAsia"/>
          <w:kern w:val="0"/>
          <w:sz w:val="24"/>
          <w:szCs w:val="24"/>
        </w:rPr>
        <w:t>決定</w:t>
      </w:r>
      <w:r w:rsidR="00150867">
        <w:rPr>
          <w:rFonts w:asciiTheme="minorEastAsia" w:hAnsiTheme="minorEastAsia" w:cs="ＭＳ明朝" w:hint="eastAsia"/>
          <w:kern w:val="0"/>
          <w:sz w:val="24"/>
          <w:szCs w:val="24"/>
        </w:rPr>
        <w:t>通知書および</w:t>
      </w:r>
      <w:r w:rsidRPr="00532A24">
        <w:rPr>
          <w:rFonts w:asciiTheme="minorEastAsia" w:hAnsiTheme="minorEastAsia" w:cs="ＭＳ明朝" w:hint="eastAsia"/>
          <w:kern w:val="0"/>
          <w:sz w:val="24"/>
          <w:szCs w:val="24"/>
        </w:rPr>
        <w:t>受取人確認書類を提示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の上、申請書の受取人欄に</w:t>
      </w:r>
      <w:r w:rsidR="00532A24" w:rsidRPr="00532A24">
        <w:rPr>
          <w:rFonts w:asciiTheme="minorEastAsia" w:hAnsiTheme="minorEastAsia" w:cs="ＭＳ明朝" w:hint="eastAsia"/>
          <w:kern w:val="0"/>
          <w:sz w:val="24"/>
          <w:szCs w:val="24"/>
        </w:rPr>
        <w:t>受取日、受取人氏名を署名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いただき、</w:t>
      </w:r>
      <w:r w:rsidR="00C20ADC">
        <w:rPr>
          <w:rFonts w:asciiTheme="minorEastAsia" w:hAnsiTheme="minorEastAsia" w:cs="ＭＳ明朝" w:hint="eastAsia"/>
          <w:kern w:val="0"/>
          <w:sz w:val="24"/>
          <w:szCs w:val="24"/>
        </w:rPr>
        <w:t>資料をお受け取りください</w:t>
      </w:r>
      <w:r w:rsidR="00532A24" w:rsidRPr="00532A24">
        <w:rPr>
          <w:rFonts w:asciiTheme="minorEastAsia" w:hAnsiTheme="minorEastAsia" w:cs="ＭＳ明朝" w:hint="eastAsia"/>
          <w:kern w:val="0"/>
          <w:sz w:val="24"/>
          <w:szCs w:val="24"/>
        </w:rPr>
        <w:t>。</w:t>
      </w:r>
    </w:p>
    <w:p w:rsidR="00150867" w:rsidRPr="00C20ADC" w:rsidRDefault="00150867" w:rsidP="00006BB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006BB4" w:rsidRPr="00DD7B28" w:rsidRDefault="00926E8C" w:rsidP="00006BB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</w:pPr>
      <w:r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罰</w:t>
      </w:r>
      <w:r w:rsidR="00901BC9"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 xml:space="preserve">　</w:t>
      </w:r>
      <w:r w:rsidRPr="00DD7B28">
        <w:rPr>
          <w:rFonts w:asciiTheme="majorEastAsia" w:eastAsiaTheme="majorEastAsia" w:hAnsiTheme="majorEastAsia" w:cs="ＭＳ明朝" w:hint="eastAsia"/>
          <w:kern w:val="0"/>
          <w:sz w:val="24"/>
          <w:szCs w:val="24"/>
          <w:bdr w:val="single" w:sz="4" w:space="0" w:color="auto"/>
        </w:rPr>
        <w:t>則</w:t>
      </w:r>
    </w:p>
    <w:p w:rsidR="00150867" w:rsidRDefault="00926E8C" w:rsidP="00790D1E">
      <w:pPr>
        <w:autoSpaceDE w:val="0"/>
        <w:autoSpaceDN w:val="0"/>
        <w:adjustRightInd w:val="0"/>
        <w:ind w:leftChars="100" w:left="202" w:firstLineChars="100" w:firstLine="232"/>
        <w:jc w:val="left"/>
        <w:rPr>
          <w:rFonts w:asciiTheme="minorEastAsia" w:hAnsiTheme="minorEastAsia" w:cs="Times New Roman"/>
          <w:sz w:val="24"/>
          <w:szCs w:val="24"/>
        </w:rPr>
      </w:pPr>
      <w:r w:rsidRPr="00006BB4">
        <w:rPr>
          <w:rFonts w:asciiTheme="minorEastAsia" w:hAnsiTheme="minorEastAsia" w:cs="Times New Roman" w:hint="eastAsia"/>
          <w:sz w:val="24"/>
          <w:szCs w:val="24"/>
        </w:rPr>
        <w:t>偽りその他不正の手段により、</w:t>
      </w:r>
      <w:r w:rsidR="00BA2E96">
        <w:rPr>
          <w:rFonts w:asciiTheme="minorEastAsia" w:hAnsiTheme="minorEastAsia" w:cs="Times New Roman" w:hint="eastAsia"/>
          <w:sz w:val="24"/>
          <w:szCs w:val="24"/>
        </w:rPr>
        <w:t>申請者</w:t>
      </w:r>
      <w:r w:rsidR="00901BC9">
        <w:rPr>
          <w:rFonts w:asciiTheme="minorEastAsia" w:hAnsiTheme="minorEastAsia" w:cs="Times New Roman" w:hint="eastAsia"/>
          <w:sz w:val="24"/>
          <w:szCs w:val="24"/>
        </w:rPr>
        <w:t>もしくは本人になりすまして</w:t>
      </w:r>
      <w:r w:rsidR="00150867">
        <w:rPr>
          <w:rFonts w:asciiTheme="minorEastAsia" w:hAnsiTheme="minorEastAsia" w:cs="Times New Roman" w:hint="eastAsia"/>
          <w:sz w:val="24"/>
          <w:szCs w:val="24"/>
        </w:rPr>
        <w:t>申請</w:t>
      </w:r>
      <w:r w:rsidRPr="00006BB4">
        <w:rPr>
          <w:rFonts w:asciiTheme="minorEastAsia" w:hAnsiTheme="minorEastAsia" w:cs="Times New Roman" w:hint="eastAsia"/>
          <w:sz w:val="24"/>
          <w:szCs w:val="24"/>
        </w:rPr>
        <w:t>を行い、他人の個人情報を閲覧し、または取得した場合は、</w:t>
      </w:r>
      <w:r w:rsidR="00AF5F49">
        <w:rPr>
          <w:rFonts w:asciiTheme="minorEastAsia" w:hAnsiTheme="minorEastAsia" w:cs="Times New Roman" w:hint="eastAsia"/>
          <w:sz w:val="24"/>
          <w:szCs w:val="24"/>
        </w:rPr>
        <w:t>５</w:t>
      </w:r>
      <w:r w:rsidRPr="00006BB4">
        <w:rPr>
          <w:rFonts w:asciiTheme="minorEastAsia" w:hAnsiTheme="minorEastAsia" w:cs="Times New Roman" w:hint="eastAsia"/>
          <w:sz w:val="24"/>
          <w:szCs w:val="24"/>
        </w:rPr>
        <w:t>万円以下の過料に処せられます。（練馬区個人情報保護条例第42条）</w:t>
      </w:r>
    </w:p>
    <w:p w:rsidR="00AF5F49" w:rsidRPr="00790D1E" w:rsidRDefault="00AF5F49" w:rsidP="00790D1E">
      <w:pPr>
        <w:autoSpaceDE w:val="0"/>
        <w:autoSpaceDN w:val="0"/>
        <w:adjustRightInd w:val="0"/>
        <w:ind w:leftChars="100" w:left="202" w:firstLineChars="100" w:firstLine="232"/>
        <w:jc w:val="left"/>
        <w:rPr>
          <w:rFonts w:asciiTheme="minorEastAsia" w:hAnsiTheme="minorEastAsia" w:cs="ＭＳ明朝"/>
          <w:kern w:val="0"/>
          <w:sz w:val="24"/>
          <w:szCs w:val="24"/>
          <w:bdr w:val="single" w:sz="4" w:space="0" w:color="auto"/>
        </w:rPr>
      </w:pPr>
    </w:p>
    <w:p w:rsidR="00532A24" w:rsidRPr="00150867" w:rsidRDefault="00150867" w:rsidP="00150867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明朝"/>
          <w:kern w:val="0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【</w:t>
      </w:r>
      <w:r w:rsidR="00F75A86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問合</w:t>
      </w:r>
      <w:r w:rsidR="00901BC9" w:rsidRPr="00150867">
        <w:rPr>
          <w:rFonts w:asciiTheme="majorEastAsia" w:eastAsiaTheme="majorEastAsia" w:hAnsiTheme="majorEastAsia" w:cs="ＭＳ明朝" w:hint="eastAsia"/>
          <w:kern w:val="0"/>
          <w:sz w:val="24"/>
          <w:szCs w:val="24"/>
        </w:rPr>
        <w:t>せ先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】</w:t>
      </w:r>
      <w:r w:rsidR="00532A24" w:rsidRPr="00532A24">
        <w:rPr>
          <w:rFonts w:asciiTheme="minorEastAsia" w:hAnsiTheme="minorEastAsia" w:cs="ＭＳ明朝" w:hint="eastAsia"/>
          <w:kern w:val="0"/>
          <w:sz w:val="24"/>
          <w:szCs w:val="24"/>
        </w:rPr>
        <w:t>練馬区</w:t>
      </w:r>
      <w:r w:rsidR="00532A24" w:rsidRPr="00532A24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532A24" w:rsidRPr="00532A24">
        <w:rPr>
          <w:rFonts w:asciiTheme="minorEastAsia" w:hAnsiTheme="minorEastAsia" w:cs="ＭＳ明朝" w:hint="eastAsia"/>
          <w:kern w:val="0"/>
          <w:sz w:val="24"/>
          <w:szCs w:val="24"/>
        </w:rPr>
        <w:t>福祉部</w:t>
      </w:r>
      <w:r w:rsidR="00532A24" w:rsidRPr="00532A24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901BC9">
        <w:rPr>
          <w:rFonts w:asciiTheme="minorEastAsia" w:hAnsiTheme="minorEastAsia" w:cs="ＭＳ明朝" w:hint="eastAsia"/>
          <w:kern w:val="0"/>
          <w:sz w:val="24"/>
          <w:szCs w:val="24"/>
        </w:rPr>
        <w:t>障害者サービス調整担当課 障害審査係</w:t>
      </w:r>
    </w:p>
    <w:p w:rsidR="00355902" w:rsidRPr="00532A24" w:rsidRDefault="00532A24" w:rsidP="00150867">
      <w:pPr>
        <w:ind w:firstLineChars="1200" w:firstLine="2779"/>
        <w:rPr>
          <w:rFonts w:asciiTheme="minorEastAsia" w:hAnsiTheme="minorEastAsia"/>
          <w:sz w:val="24"/>
          <w:szCs w:val="24"/>
        </w:rPr>
      </w:pPr>
      <w:r w:rsidRPr="00532A24">
        <w:rPr>
          <w:rFonts w:asciiTheme="minorEastAsia" w:hAnsiTheme="minorEastAsia" w:cs="ＭＳ明朝" w:hint="eastAsia"/>
          <w:kern w:val="0"/>
          <w:sz w:val="24"/>
          <w:szCs w:val="24"/>
        </w:rPr>
        <w:t>〒</w:t>
      </w:r>
      <w:r w:rsidRPr="00532A24">
        <w:rPr>
          <w:rFonts w:asciiTheme="minorEastAsia" w:hAnsiTheme="minorEastAsia" w:cs="Century"/>
          <w:kern w:val="0"/>
          <w:sz w:val="24"/>
          <w:szCs w:val="24"/>
        </w:rPr>
        <w:t xml:space="preserve">176-8501 </w:t>
      </w:r>
      <w:r w:rsidRPr="00532A24">
        <w:rPr>
          <w:rFonts w:asciiTheme="minorEastAsia" w:hAnsiTheme="minorEastAsia" w:cs="ＭＳ明朝" w:hint="eastAsia"/>
          <w:kern w:val="0"/>
          <w:sz w:val="24"/>
          <w:szCs w:val="24"/>
        </w:rPr>
        <w:t>練馬区豊玉北</w:t>
      </w:r>
      <w:r w:rsidRPr="00532A24">
        <w:rPr>
          <w:rFonts w:asciiTheme="minorEastAsia" w:hAnsiTheme="minorEastAsia" w:cs="Century"/>
          <w:kern w:val="0"/>
          <w:sz w:val="24"/>
          <w:szCs w:val="24"/>
        </w:rPr>
        <w:t xml:space="preserve">6-12-1 </w:t>
      </w:r>
      <w:r w:rsidRPr="00532A24">
        <w:rPr>
          <w:rFonts w:asciiTheme="minorEastAsia" w:hAnsiTheme="minorEastAsia" w:cs="ＭＳ明朝" w:hint="eastAsia"/>
          <w:kern w:val="0"/>
          <w:sz w:val="24"/>
          <w:szCs w:val="24"/>
        </w:rPr>
        <w:t>電話</w:t>
      </w:r>
      <w:r w:rsidRPr="00532A24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="00901BC9">
        <w:rPr>
          <w:rFonts w:asciiTheme="minorEastAsia" w:hAnsiTheme="minorEastAsia" w:cs="Century"/>
          <w:kern w:val="0"/>
          <w:sz w:val="24"/>
          <w:szCs w:val="24"/>
        </w:rPr>
        <w:t>03-5984-2</w:t>
      </w:r>
      <w:r w:rsidR="00901BC9">
        <w:rPr>
          <w:rFonts w:asciiTheme="minorEastAsia" w:hAnsiTheme="minorEastAsia" w:cs="Century" w:hint="eastAsia"/>
          <w:kern w:val="0"/>
          <w:sz w:val="24"/>
          <w:szCs w:val="24"/>
        </w:rPr>
        <w:t>719</w:t>
      </w:r>
      <w:r w:rsidRPr="00532A24">
        <w:rPr>
          <w:rFonts w:asciiTheme="minorEastAsia" w:hAnsiTheme="minorEastAsia" w:cs="ＭＳ明朝" w:hint="eastAsia"/>
          <w:kern w:val="0"/>
          <w:sz w:val="24"/>
          <w:szCs w:val="24"/>
        </w:rPr>
        <w:t>（直通）</w:t>
      </w:r>
    </w:p>
    <w:sectPr w:rsidR="00355902" w:rsidRPr="00532A24" w:rsidSect="004006C3">
      <w:pgSz w:w="11906" w:h="16838" w:code="9"/>
      <w:pgMar w:top="1418" w:right="1418" w:bottom="1418" w:left="1418" w:header="851" w:footer="992" w:gutter="0"/>
      <w:cols w:space="425"/>
      <w:docGrid w:type="linesAndChars" w:linePitch="368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8C" w:rsidRDefault="00926E8C" w:rsidP="00926E8C">
      <w:r>
        <w:separator/>
      </w:r>
    </w:p>
  </w:endnote>
  <w:endnote w:type="continuationSeparator" w:id="0">
    <w:p w:rsidR="00926E8C" w:rsidRDefault="00926E8C" w:rsidP="0092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8C" w:rsidRDefault="00926E8C" w:rsidP="00926E8C">
      <w:r>
        <w:separator/>
      </w:r>
    </w:p>
  </w:footnote>
  <w:footnote w:type="continuationSeparator" w:id="0">
    <w:p w:rsidR="00926E8C" w:rsidRDefault="00926E8C" w:rsidP="00926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926FD"/>
    <w:multiLevelType w:val="hybridMultilevel"/>
    <w:tmpl w:val="B6267C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F646AE"/>
    <w:multiLevelType w:val="hybridMultilevel"/>
    <w:tmpl w:val="CCFC6FDA"/>
    <w:lvl w:ilvl="0" w:tplc="63CCDF1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5" w:hanging="420"/>
      </w:pPr>
    </w:lvl>
    <w:lvl w:ilvl="3" w:tplc="0409000F" w:tentative="1">
      <w:start w:val="1"/>
      <w:numFmt w:val="decimal"/>
      <w:lvlText w:val="%4."/>
      <w:lvlJc w:val="left"/>
      <w:pPr>
        <w:ind w:left="2315" w:hanging="420"/>
      </w:pPr>
    </w:lvl>
    <w:lvl w:ilvl="4" w:tplc="04090017" w:tentative="1">
      <w:start w:val="1"/>
      <w:numFmt w:val="aiueoFullWidth"/>
      <w:lvlText w:val="(%5)"/>
      <w:lvlJc w:val="left"/>
      <w:pPr>
        <w:ind w:left="27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5" w:hanging="420"/>
      </w:pPr>
    </w:lvl>
    <w:lvl w:ilvl="6" w:tplc="0409000F" w:tentative="1">
      <w:start w:val="1"/>
      <w:numFmt w:val="decimal"/>
      <w:lvlText w:val="%7."/>
      <w:lvlJc w:val="left"/>
      <w:pPr>
        <w:ind w:left="3575" w:hanging="420"/>
      </w:pPr>
    </w:lvl>
    <w:lvl w:ilvl="7" w:tplc="04090017" w:tentative="1">
      <w:start w:val="1"/>
      <w:numFmt w:val="aiueoFullWidth"/>
      <w:lvlText w:val="(%8)"/>
      <w:lvlJc w:val="left"/>
      <w:pPr>
        <w:ind w:left="39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5" w:hanging="420"/>
      </w:pPr>
    </w:lvl>
  </w:abstractNum>
  <w:abstractNum w:abstractNumId="2">
    <w:nsid w:val="5E2C0200"/>
    <w:multiLevelType w:val="hybridMultilevel"/>
    <w:tmpl w:val="B6267C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14D795D"/>
    <w:multiLevelType w:val="hybridMultilevel"/>
    <w:tmpl w:val="B6267C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4C5721F"/>
    <w:multiLevelType w:val="hybridMultilevel"/>
    <w:tmpl w:val="B6267C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7426F12"/>
    <w:multiLevelType w:val="hybridMultilevel"/>
    <w:tmpl w:val="B6267C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1"/>
  <w:drawingGridVerticalSpacing w:val="18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5DD"/>
    <w:rsid w:val="00006BB4"/>
    <w:rsid w:val="00065C7F"/>
    <w:rsid w:val="00150867"/>
    <w:rsid w:val="00317D49"/>
    <w:rsid w:val="003275F1"/>
    <w:rsid w:val="00355902"/>
    <w:rsid w:val="004006C3"/>
    <w:rsid w:val="004E453E"/>
    <w:rsid w:val="00532A24"/>
    <w:rsid w:val="006C2A9C"/>
    <w:rsid w:val="006C3257"/>
    <w:rsid w:val="00717ADF"/>
    <w:rsid w:val="00790D1E"/>
    <w:rsid w:val="008813F7"/>
    <w:rsid w:val="008D4C92"/>
    <w:rsid w:val="00901BC9"/>
    <w:rsid w:val="00926E8C"/>
    <w:rsid w:val="009675DD"/>
    <w:rsid w:val="00A65D96"/>
    <w:rsid w:val="00AF5F49"/>
    <w:rsid w:val="00BA2E96"/>
    <w:rsid w:val="00BD26F2"/>
    <w:rsid w:val="00C20ADC"/>
    <w:rsid w:val="00C47748"/>
    <w:rsid w:val="00DD7B28"/>
    <w:rsid w:val="00F7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E8C"/>
  </w:style>
  <w:style w:type="paragraph" w:styleId="a5">
    <w:name w:val="footer"/>
    <w:basedOn w:val="a"/>
    <w:link w:val="a6"/>
    <w:uiPriority w:val="99"/>
    <w:unhideWhenUsed/>
    <w:rsid w:val="00926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E8C"/>
  </w:style>
  <w:style w:type="paragraph" w:styleId="a7">
    <w:name w:val="List Paragraph"/>
    <w:basedOn w:val="a"/>
    <w:uiPriority w:val="34"/>
    <w:qFormat/>
    <w:rsid w:val="00901BC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6E8C"/>
  </w:style>
  <w:style w:type="paragraph" w:styleId="a5">
    <w:name w:val="footer"/>
    <w:basedOn w:val="a"/>
    <w:link w:val="a6"/>
    <w:uiPriority w:val="99"/>
    <w:unhideWhenUsed/>
    <w:rsid w:val="00926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6E8C"/>
  </w:style>
  <w:style w:type="paragraph" w:styleId="a7">
    <w:name w:val="List Paragraph"/>
    <w:basedOn w:val="a"/>
    <w:uiPriority w:val="34"/>
    <w:qFormat/>
    <w:rsid w:val="00901B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nerima</dc:creator>
  <cp:keywords/>
  <dc:description/>
  <cp:lastModifiedBy>npcadmin2011</cp:lastModifiedBy>
  <cp:revision>17</cp:revision>
  <cp:lastPrinted>2015-03-16T06:33:00Z</cp:lastPrinted>
  <dcterms:created xsi:type="dcterms:W3CDTF">2013-02-12T02:51:00Z</dcterms:created>
  <dcterms:modified xsi:type="dcterms:W3CDTF">2015-03-25T08:12:00Z</dcterms:modified>
</cp:coreProperties>
</file>