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3A2" w14:textId="11A40084" w:rsidR="0061334A" w:rsidRDefault="00A35F51" w:rsidP="0061334A">
      <w:pPr>
        <w:jc w:val="center"/>
        <w:rPr>
          <w:rFonts w:asciiTheme="majorEastAsia" w:eastAsiaTheme="majorEastAsia" w:hAnsiTheme="majorEastAsia"/>
          <w:sz w:val="40"/>
          <w:szCs w:val="24"/>
        </w:rPr>
      </w:pPr>
      <w:r w:rsidRPr="00A35F51">
        <w:rPr>
          <w:rFonts w:asciiTheme="majorEastAsia" w:eastAsiaTheme="majorEastAsia" w:hAnsiTheme="majorEastAsia" w:hint="eastAsia"/>
          <w:sz w:val="40"/>
          <w:szCs w:val="24"/>
        </w:rPr>
        <w:t>個店連携</w:t>
      </w:r>
      <w:r w:rsidR="007D1C44">
        <w:rPr>
          <w:rFonts w:asciiTheme="majorEastAsia" w:eastAsiaTheme="majorEastAsia" w:hAnsiTheme="majorEastAsia" w:hint="eastAsia"/>
          <w:sz w:val="40"/>
          <w:szCs w:val="24"/>
        </w:rPr>
        <w:t>イベント</w:t>
      </w:r>
      <w:r w:rsidR="0061334A" w:rsidRPr="005F6868">
        <w:rPr>
          <w:rFonts w:asciiTheme="majorEastAsia" w:eastAsiaTheme="majorEastAsia" w:hAnsiTheme="majorEastAsia" w:hint="eastAsia"/>
          <w:sz w:val="40"/>
          <w:szCs w:val="24"/>
        </w:rPr>
        <w:t>事業実績報告時提出書類一覧</w:t>
      </w:r>
    </w:p>
    <w:p w14:paraId="33467267" w14:textId="77777777" w:rsidR="0061334A" w:rsidRPr="000568E0" w:rsidRDefault="0061334A" w:rsidP="0061334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713"/>
        <w:gridCol w:w="6439"/>
      </w:tblGrid>
      <w:tr w:rsidR="0061334A" w:rsidRPr="000568E0" w14:paraId="6F98E5CE" w14:textId="77777777" w:rsidTr="00846B53">
        <w:trPr>
          <w:trHeight w:val="616"/>
        </w:trPr>
        <w:tc>
          <w:tcPr>
            <w:tcW w:w="1342" w:type="dxa"/>
            <w:tcBorders>
              <w:bottom w:val="double" w:sz="4" w:space="0" w:color="auto"/>
            </w:tcBorders>
          </w:tcPr>
          <w:p w14:paraId="309F9955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チェック</w:t>
            </w:r>
          </w:p>
        </w:tc>
        <w:tc>
          <w:tcPr>
            <w:tcW w:w="713" w:type="dxa"/>
            <w:tcBorders>
              <w:bottom w:val="double" w:sz="4" w:space="0" w:color="auto"/>
            </w:tcBorders>
          </w:tcPr>
          <w:p w14:paraId="75CA2964" w14:textId="77777777" w:rsidR="0061334A" w:rsidRPr="005F6868" w:rsidRDefault="0061334A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No</w:t>
            </w:r>
          </w:p>
        </w:tc>
        <w:tc>
          <w:tcPr>
            <w:tcW w:w="6439" w:type="dxa"/>
            <w:tcBorders>
              <w:bottom w:val="double" w:sz="4" w:space="0" w:color="auto"/>
            </w:tcBorders>
          </w:tcPr>
          <w:p w14:paraId="67A2E786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提出物</w:t>
            </w:r>
          </w:p>
        </w:tc>
      </w:tr>
      <w:tr w:rsidR="0061334A" w:rsidRPr="000568E0" w14:paraId="42593394" w14:textId="77777777" w:rsidTr="00846B53">
        <w:tc>
          <w:tcPr>
            <w:tcW w:w="1342" w:type="dxa"/>
            <w:tcBorders>
              <w:top w:val="double" w:sz="4" w:space="0" w:color="auto"/>
            </w:tcBorders>
          </w:tcPr>
          <w:p w14:paraId="57B4FFC7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</w:tcPr>
          <w:p w14:paraId="55C55D84" w14:textId="77777777" w:rsidR="0061334A" w:rsidRPr="005F6868" w:rsidRDefault="0061334A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１</w:t>
            </w:r>
          </w:p>
        </w:tc>
        <w:tc>
          <w:tcPr>
            <w:tcW w:w="6439" w:type="dxa"/>
            <w:tcBorders>
              <w:top w:val="double" w:sz="4" w:space="0" w:color="auto"/>
            </w:tcBorders>
          </w:tcPr>
          <w:p w14:paraId="0FA18432" w14:textId="023240CD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事業実績報告書（様式</w:t>
            </w:r>
            <w:r w:rsidR="00A35F51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14</w:t>
            </w: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）</w:t>
            </w:r>
          </w:p>
        </w:tc>
      </w:tr>
      <w:tr w:rsidR="0061334A" w:rsidRPr="000568E0" w14:paraId="60A06017" w14:textId="77777777" w:rsidTr="00846B53">
        <w:tc>
          <w:tcPr>
            <w:tcW w:w="1342" w:type="dxa"/>
          </w:tcPr>
          <w:p w14:paraId="731C7E31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</w:p>
        </w:tc>
        <w:tc>
          <w:tcPr>
            <w:tcW w:w="713" w:type="dxa"/>
          </w:tcPr>
          <w:p w14:paraId="27221E4E" w14:textId="77777777" w:rsidR="0061334A" w:rsidRPr="005F6868" w:rsidRDefault="0061334A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２</w:t>
            </w:r>
          </w:p>
        </w:tc>
        <w:tc>
          <w:tcPr>
            <w:tcW w:w="6439" w:type="dxa"/>
          </w:tcPr>
          <w:p w14:paraId="62F15D97" w14:textId="4D593D69" w:rsidR="0061334A" w:rsidRPr="005F6868" w:rsidRDefault="00A35F51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  <w:r w:rsidRPr="00A35F51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実績報告書別紙</w:t>
            </w:r>
          </w:p>
        </w:tc>
      </w:tr>
      <w:tr w:rsidR="0061334A" w:rsidRPr="000568E0" w14:paraId="4DC709DE" w14:textId="77777777" w:rsidTr="00846B53">
        <w:tc>
          <w:tcPr>
            <w:tcW w:w="1342" w:type="dxa"/>
          </w:tcPr>
          <w:p w14:paraId="03934453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</w:p>
        </w:tc>
        <w:tc>
          <w:tcPr>
            <w:tcW w:w="713" w:type="dxa"/>
          </w:tcPr>
          <w:p w14:paraId="43B0E231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３</w:t>
            </w:r>
          </w:p>
        </w:tc>
        <w:tc>
          <w:tcPr>
            <w:tcW w:w="6439" w:type="dxa"/>
          </w:tcPr>
          <w:p w14:paraId="73E25AEC" w14:textId="446D99A3" w:rsidR="0061334A" w:rsidRPr="005F6868" w:rsidRDefault="00A35F51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  <w:r w:rsidRPr="00A35F51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事業費経費別明細</w:t>
            </w:r>
          </w:p>
        </w:tc>
      </w:tr>
      <w:tr w:rsidR="0061334A" w:rsidRPr="000568E0" w14:paraId="1AF65D28" w14:textId="77777777" w:rsidTr="00846B53">
        <w:tc>
          <w:tcPr>
            <w:tcW w:w="1342" w:type="dxa"/>
          </w:tcPr>
          <w:p w14:paraId="67D2667C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</w:p>
        </w:tc>
        <w:tc>
          <w:tcPr>
            <w:tcW w:w="713" w:type="dxa"/>
          </w:tcPr>
          <w:p w14:paraId="0DB27EEA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４</w:t>
            </w:r>
          </w:p>
        </w:tc>
        <w:tc>
          <w:tcPr>
            <w:tcW w:w="6439" w:type="dxa"/>
          </w:tcPr>
          <w:p w14:paraId="13BB7EA6" w14:textId="0DC0890D" w:rsidR="0061334A" w:rsidRPr="005F6868" w:rsidRDefault="00A35F51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参加個店</w:t>
            </w:r>
            <w:r w:rsidR="00846B53"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名簿</w:t>
            </w:r>
          </w:p>
        </w:tc>
      </w:tr>
      <w:tr w:rsidR="0061334A" w:rsidRPr="000568E0" w14:paraId="48DEAE53" w14:textId="77777777" w:rsidTr="00846B53">
        <w:tc>
          <w:tcPr>
            <w:tcW w:w="1342" w:type="dxa"/>
          </w:tcPr>
          <w:p w14:paraId="78607981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28224FFD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５</w:t>
            </w:r>
          </w:p>
        </w:tc>
        <w:tc>
          <w:tcPr>
            <w:tcW w:w="6439" w:type="dxa"/>
          </w:tcPr>
          <w:p w14:paraId="476355C8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領収書</w:t>
            </w:r>
          </w:p>
        </w:tc>
      </w:tr>
      <w:tr w:rsidR="0061334A" w:rsidRPr="000568E0" w14:paraId="0662E5ED" w14:textId="77777777" w:rsidTr="00846B53">
        <w:tc>
          <w:tcPr>
            <w:tcW w:w="1342" w:type="dxa"/>
          </w:tcPr>
          <w:p w14:paraId="21D289BC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24FAB423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６</w:t>
            </w:r>
          </w:p>
        </w:tc>
        <w:tc>
          <w:tcPr>
            <w:tcW w:w="6439" w:type="dxa"/>
          </w:tcPr>
          <w:p w14:paraId="40DD5717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請求書等内訳がわかるもの</w:t>
            </w:r>
          </w:p>
        </w:tc>
      </w:tr>
      <w:tr w:rsidR="0061334A" w:rsidRPr="000568E0" w14:paraId="60A9DF3E" w14:textId="77777777" w:rsidTr="00846B53">
        <w:tc>
          <w:tcPr>
            <w:tcW w:w="1342" w:type="dxa"/>
          </w:tcPr>
          <w:p w14:paraId="1B1B5D09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03CCF4FF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７</w:t>
            </w:r>
          </w:p>
        </w:tc>
        <w:tc>
          <w:tcPr>
            <w:tcW w:w="6439" w:type="dxa"/>
          </w:tcPr>
          <w:p w14:paraId="68DF7C21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（事業の様子・購入したものがわかるもの）</w:t>
            </w:r>
          </w:p>
        </w:tc>
      </w:tr>
      <w:tr w:rsidR="007D1C44" w:rsidRPr="000568E0" w14:paraId="1ABF33E2" w14:textId="77777777" w:rsidTr="00846B53">
        <w:tc>
          <w:tcPr>
            <w:tcW w:w="1342" w:type="dxa"/>
            <w:vAlign w:val="center"/>
          </w:tcPr>
          <w:p w14:paraId="6FE644E2" w14:textId="77777777" w:rsidR="007D1C44" w:rsidRPr="005F6868" w:rsidRDefault="007D1C44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FED7980" w14:textId="77777777" w:rsidR="007D1C44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８</w:t>
            </w:r>
          </w:p>
        </w:tc>
        <w:tc>
          <w:tcPr>
            <w:tcW w:w="6439" w:type="dxa"/>
            <w:vAlign w:val="center"/>
          </w:tcPr>
          <w:p w14:paraId="045B16D2" w14:textId="77777777" w:rsidR="007D1C44" w:rsidRDefault="007D1C44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チラシ、ポスター、抽選券等の周知物の現物</w:t>
            </w:r>
          </w:p>
          <w:p w14:paraId="35871862" w14:textId="77777777" w:rsidR="007D1C44" w:rsidRDefault="007D1C44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Cs w:val="24"/>
              </w:rPr>
              <w:t>※サイズが大きく、折りたためないものは写真で提出</w:t>
            </w:r>
          </w:p>
        </w:tc>
      </w:tr>
      <w:tr w:rsidR="00846B53" w:rsidRPr="000568E0" w14:paraId="19D57D64" w14:textId="77777777" w:rsidTr="005D50C1">
        <w:tc>
          <w:tcPr>
            <w:tcW w:w="8494" w:type="dxa"/>
            <w:gridSpan w:val="3"/>
            <w:vAlign w:val="center"/>
          </w:tcPr>
          <w:p w14:paraId="34361522" w14:textId="77777777" w:rsidR="00846B53" w:rsidRDefault="00846B53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以下は該当する場合</w:t>
            </w:r>
          </w:p>
        </w:tc>
      </w:tr>
      <w:tr w:rsidR="00846B53" w:rsidRPr="000568E0" w14:paraId="503D2798" w14:textId="77777777" w:rsidTr="00846B53">
        <w:tc>
          <w:tcPr>
            <w:tcW w:w="1342" w:type="dxa"/>
            <w:vAlign w:val="center"/>
          </w:tcPr>
          <w:p w14:paraId="2E38161C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38B4ED2A" w14:textId="77777777" w:rsidR="00846B53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９</w:t>
            </w:r>
          </w:p>
        </w:tc>
        <w:tc>
          <w:tcPr>
            <w:tcW w:w="6439" w:type="dxa"/>
          </w:tcPr>
          <w:p w14:paraId="0FFB388E" w14:textId="77777777" w:rsid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受払簿</w:t>
            </w:r>
          </w:p>
          <w:p w14:paraId="33B56053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4"/>
              </w:rPr>
              <w:t>景品・記念品の配布や物品等による謝礼等の経費がある場合</w:t>
            </w:r>
          </w:p>
        </w:tc>
      </w:tr>
      <w:tr w:rsidR="00846B53" w:rsidRPr="000568E0" w14:paraId="0CAE0027" w14:textId="77777777" w:rsidTr="00846B53">
        <w:tc>
          <w:tcPr>
            <w:tcW w:w="1342" w:type="dxa"/>
            <w:vAlign w:val="center"/>
          </w:tcPr>
          <w:p w14:paraId="5524CB15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F8FCECC" w14:textId="77777777" w:rsidR="00846B53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10</w:t>
            </w:r>
          </w:p>
        </w:tc>
        <w:tc>
          <w:tcPr>
            <w:tcW w:w="6439" w:type="dxa"/>
            <w:vAlign w:val="center"/>
          </w:tcPr>
          <w:p w14:paraId="4AFD7712" w14:textId="77777777" w:rsidR="00846B53" w:rsidRP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出勤簿</w:t>
            </w:r>
          </w:p>
          <w:p w14:paraId="78CDDD41" w14:textId="77777777" w:rsidR="00846B53" w:rsidRPr="00846B53" w:rsidRDefault="00846B53" w:rsidP="00846B5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1"/>
              </w:rPr>
              <w:t>アルバイト経費がある場合</w:t>
            </w:r>
          </w:p>
        </w:tc>
      </w:tr>
      <w:tr w:rsidR="00846B53" w:rsidRPr="000568E0" w14:paraId="7C3C2C8E" w14:textId="77777777" w:rsidTr="00846B53">
        <w:tc>
          <w:tcPr>
            <w:tcW w:w="1342" w:type="dxa"/>
            <w:vAlign w:val="center"/>
          </w:tcPr>
          <w:p w14:paraId="0A487D43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9FA2372" w14:textId="77777777" w:rsidR="00846B53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11</w:t>
            </w:r>
          </w:p>
        </w:tc>
        <w:tc>
          <w:tcPr>
            <w:tcW w:w="6439" w:type="dxa"/>
            <w:vAlign w:val="center"/>
          </w:tcPr>
          <w:p w14:paraId="2C2E976B" w14:textId="77777777" w:rsidR="00846B53" w:rsidRP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収入報告書</w:t>
            </w:r>
          </w:p>
          <w:p w14:paraId="1273B6E5" w14:textId="1A6E744F" w:rsidR="00846B53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4"/>
              </w:rPr>
              <w:t>事業実施に伴い</w:t>
            </w:r>
            <w:r w:rsidR="00A35F51">
              <w:rPr>
                <w:rFonts w:asciiTheme="majorEastAsia" w:eastAsiaTheme="majorEastAsia" w:hAnsiTheme="majorEastAsia" w:hint="eastAsia"/>
                <w:szCs w:val="24"/>
              </w:rPr>
              <w:t>実施主体</w:t>
            </w:r>
            <w:r w:rsidRPr="00846B53">
              <w:rPr>
                <w:rFonts w:asciiTheme="majorEastAsia" w:eastAsiaTheme="majorEastAsia" w:hAnsiTheme="majorEastAsia" w:hint="eastAsia"/>
                <w:szCs w:val="24"/>
              </w:rPr>
              <w:t>に収入がある場合</w:t>
            </w:r>
          </w:p>
        </w:tc>
      </w:tr>
      <w:tr w:rsidR="00846B53" w:rsidRPr="000568E0" w14:paraId="74A91E11" w14:textId="77777777" w:rsidTr="00846B53">
        <w:tc>
          <w:tcPr>
            <w:tcW w:w="1342" w:type="dxa"/>
            <w:vAlign w:val="center"/>
          </w:tcPr>
          <w:p w14:paraId="2B863AB9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7879DDA" w14:textId="77777777" w:rsidR="00846B53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12</w:t>
            </w:r>
          </w:p>
        </w:tc>
        <w:tc>
          <w:tcPr>
            <w:tcW w:w="6439" w:type="dxa"/>
            <w:vAlign w:val="center"/>
          </w:tcPr>
          <w:p w14:paraId="08BF9B73" w14:textId="77777777" w:rsidR="00846B53" w:rsidRP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見積書（３社以上）</w:t>
            </w:r>
          </w:p>
          <w:p w14:paraId="39BB49CB" w14:textId="77777777" w:rsidR="00846B53" w:rsidRDefault="00846B53" w:rsidP="00846B53">
            <w:pPr>
              <w:spacing w:line="36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4"/>
              </w:rPr>
              <w:t>１事業者に対して支払う50万円以上の経費がある場合</w:t>
            </w:r>
          </w:p>
          <w:p w14:paraId="610AC15E" w14:textId="77777777" w:rsidR="00846B53" w:rsidRPr="00846B53" w:rsidRDefault="00846B53" w:rsidP="00846B53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（事業認定時に提出している場合を除く）</w:t>
            </w:r>
          </w:p>
        </w:tc>
      </w:tr>
    </w:tbl>
    <w:p w14:paraId="16F37A19" w14:textId="77777777" w:rsidR="0061334A" w:rsidRDefault="0061334A" w:rsidP="0061334A">
      <w:pPr>
        <w:rPr>
          <w:rFonts w:asciiTheme="majorEastAsia" w:eastAsiaTheme="majorEastAsia" w:hAnsiTheme="majorEastAsia"/>
          <w:sz w:val="24"/>
          <w:szCs w:val="24"/>
        </w:rPr>
      </w:pPr>
    </w:p>
    <w:sectPr w:rsidR="00613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D972" w14:textId="77777777" w:rsidR="000568E0" w:rsidRDefault="000568E0" w:rsidP="000568E0">
      <w:r>
        <w:separator/>
      </w:r>
    </w:p>
  </w:endnote>
  <w:endnote w:type="continuationSeparator" w:id="0">
    <w:p w14:paraId="2BE61A32" w14:textId="77777777" w:rsidR="000568E0" w:rsidRDefault="000568E0" w:rsidP="0005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5284" w14:textId="77777777" w:rsidR="000568E0" w:rsidRDefault="000568E0" w:rsidP="000568E0">
      <w:r>
        <w:separator/>
      </w:r>
    </w:p>
  </w:footnote>
  <w:footnote w:type="continuationSeparator" w:id="0">
    <w:p w14:paraId="1608FE4E" w14:textId="77777777" w:rsidR="000568E0" w:rsidRDefault="000568E0" w:rsidP="0005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2E"/>
    <w:rsid w:val="000568E0"/>
    <w:rsid w:val="001C7114"/>
    <w:rsid w:val="001F141B"/>
    <w:rsid w:val="005D304B"/>
    <w:rsid w:val="005F69D3"/>
    <w:rsid w:val="0061334A"/>
    <w:rsid w:val="006A4A36"/>
    <w:rsid w:val="00761BC0"/>
    <w:rsid w:val="007D1C44"/>
    <w:rsid w:val="007F1B12"/>
    <w:rsid w:val="0083062E"/>
    <w:rsid w:val="00846B53"/>
    <w:rsid w:val="00943605"/>
    <w:rsid w:val="00A35F51"/>
    <w:rsid w:val="00A6719A"/>
    <w:rsid w:val="00AE4847"/>
    <w:rsid w:val="00B00157"/>
    <w:rsid w:val="00B9414F"/>
    <w:rsid w:val="00C94CE4"/>
    <w:rsid w:val="00E82FDE"/>
    <w:rsid w:val="00F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ABC00E"/>
  <w15:docId w15:val="{B77875EE-BDED-400E-A2C3-B0FC1C4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8E0"/>
  </w:style>
  <w:style w:type="paragraph" w:styleId="a6">
    <w:name w:val="footer"/>
    <w:basedOn w:val="a"/>
    <w:link w:val="a7"/>
    <w:uiPriority w:val="99"/>
    <w:unhideWhenUsed/>
    <w:rsid w:val="00056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澁谷　亮</cp:lastModifiedBy>
  <cp:revision>5</cp:revision>
  <cp:lastPrinted>2024-06-24T05:12:00Z</cp:lastPrinted>
  <dcterms:created xsi:type="dcterms:W3CDTF">2024-06-24T05:06:00Z</dcterms:created>
  <dcterms:modified xsi:type="dcterms:W3CDTF">2025-03-08T12:24:00Z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2025-03-08T12:24:20Z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d0fc45f5-466c-41b6-b22b-236ad2ed55e8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